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27" w:rsidRDefault="00C22827" w:rsidP="00C22827">
      <w:pPr>
        <w:pStyle w:val="Ttulo3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Pasantía Facem F</w:t>
      </w:r>
      <w:r w:rsidR="007876CF">
        <w:rPr>
          <w:rFonts w:ascii="Arial" w:hAnsi="Arial"/>
        </w:rPr>
        <w:t>-</w:t>
      </w:r>
      <w:r w:rsidR="00956DC4">
        <w:rPr>
          <w:rFonts w:ascii="Arial" w:hAnsi="Arial"/>
        </w:rPr>
        <w:t>3</w:t>
      </w:r>
    </w:p>
    <w:p w:rsidR="00956DC4" w:rsidRPr="00891CD7" w:rsidRDefault="00D76024" w:rsidP="00E423DC">
      <w:pPr>
        <w:pStyle w:val="Ttulo7"/>
        <w:rPr>
          <w:b/>
          <w:sz w:val="28"/>
          <w:szCs w:val="28"/>
        </w:rPr>
      </w:pPr>
      <w:r>
        <w:tab/>
      </w:r>
      <w:r w:rsidR="00956DC4">
        <w:tab/>
      </w:r>
      <w:r w:rsidR="00956DC4">
        <w:tab/>
      </w:r>
      <w:r w:rsidR="00956DC4">
        <w:tab/>
      </w:r>
      <w:r w:rsidR="00956DC4" w:rsidRPr="00891CD7">
        <w:rPr>
          <w:b/>
          <w:sz w:val="28"/>
          <w:szCs w:val="28"/>
        </w:rPr>
        <w:t xml:space="preserve"> EVALUACIÓN DE PASANTÍA. </w:t>
      </w:r>
    </w:p>
    <w:p w:rsidR="00956DC4" w:rsidRPr="006D292F" w:rsidRDefault="00956DC4" w:rsidP="006D292F">
      <w:pPr>
        <w:jc w:val="center"/>
        <w:rPr>
          <w:sz w:val="20"/>
        </w:rPr>
      </w:pPr>
      <w:r w:rsidRPr="00810A65">
        <w:rPr>
          <w:sz w:val="20"/>
        </w:rPr>
        <w:t xml:space="preserve">(Formulario Nº </w:t>
      </w:r>
      <w:r>
        <w:rPr>
          <w:sz w:val="20"/>
        </w:rPr>
        <w:t>3</w:t>
      </w:r>
      <w:r w:rsidRPr="00810A65">
        <w:rPr>
          <w:sz w:val="20"/>
        </w:rPr>
        <w:t>)</w:t>
      </w:r>
    </w:p>
    <w:p w:rsidR="00956DC4" w:rsidRPr="00956DC4" w:rsidRDefault="00956DC4" w:rsidP="00956DC4">
      <w:pPr>
        <w:pStyle w:val="Ttulo3"/>
        <w:rPr>
          <w:color w:val="auto"/>
          <w:sz w:val="28"/>
          <w:szCs w:val="28"/>
        </w:rPr>
      </w:pPr>
      <w:r w:rsidRPr="00956DC4">
        <w:rPr>
          <w:color w:val="auto"/>
          <w:sz w:val="28"/>
          <w:szCs w:val="28"/>
        </w:rPr>
        <w:t xml:space="preserve">Área de Realización de </w:t>
      </w:r>
      <w:smartTag w:uri="urn:schemas-microsoft-com:office:smarttags" w:element="PersonName">
        <w:smartTagPr>
          <w:attr w:name="ProductID" w:val="la Pasant￭a"/>
        </w:smartTagPr>
        <w:r w:rsidRPr="00956DC4">
          <w:rPr>
            <w:color w:val="auto"/>
            <w:sz w:val="28"/>
            <w:szCs w:val="28"/>
          </w:rPr>
          <w:t>la Pasantía</w:t>
        </w:r>
      </w:smartTag>
      <w:r w:rsidRPr="00956DC4">
        <w:rPr>
          <w:color w:val="auto"/>
          <w:sz w:val="28"/>
          <w:szCs w:val="28"/>
        </w:rPr>
        <w:t xml:space="preserve"> (especificar)………………………….…</w:t>
      </w:r>
      <w:r>
        <w:rPr>
          <w:color w:val="auto"/>
          <w:sz w:val="28"/>
          <w:szCs w:val="28"/>
        </w:rPr>
        <w:t>……………….</w:t>
      </w:r>
    </w:p>
    <w:p w:rsidR="00956DC4" w:rsidRPr="00810A65" w:rsidRDefault="00956DC4" w:rsidP="00956DC4">
      <w:pPr>
        <w:rPr>
          <w:sz w:val="20"/>
        </w:rPr>
      </w:pPr>
    </w:p>
    <w:tbl>
      <w:tblPr>
        <w:tblW w:w="0" w:type="auto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956DC4" w:rsidRPr="00810A65" w:rsidTr="00C54A6F">
        <w:tc>
          <w:tcPr>
            <w:tcW w:w="9354" w:type="dxa"/>
          </w:tcPr>
          <w:p w:rsidR="00956DC4" w:rsidRPr="00810A65" w:rsidRDefault="00956DC4" w:rsidP="00C54A6F">
            <w:pPr>
              <w:jc w:val="both"/>
            </w:pPr>
            <w:r w:rsidRPr="00810A65">
              <w:t>Nombre de la Empresa:</w:t>
            </w:r>
          </w:p>
        </w:tc>
      </w:tr>
      <w:tr w:rsidR="00956DC4" w:rsidRPr="00810A65" w:rsidTr="00C54A6F">
        <w:tc>
          <w:tcPr>
            <w:tcW w:w="9354" w:type="dxa"/>
          </w:tcPr>
          <w:p w:rsidR="00956DC4" w:rsidRPr="00810A65" w:rsidRDefault="00956DC4" w:rsidP="00C54A6F">
            <w:pPr>
              <w:jc w:val="both"/>
            </w:pPr>
            <w:r w:rsidRPr="00810A65">
              <w:t xml:space="preserve">Responsable:                                              </w:t>
            </w:r>
            <w:r>
              <w:t xml:space="preserve">                               </w:t>
            </w:r>
            <w:r w:rsidR="004D19AE">
              <w:t>Firma y Sello:</w:t>
            </w:r>
          </w:p>
        </w:tc>
      </w:tr>
      <w:tr w:rsidR="00956DC4" w:rsidRPr="00810A65" w:rsidTr="00C54A6F">
        <w:tc>
          <w:tcPr>
            <w:tcW w:w="9354" w:type="dxa"/>
          </w:tcPr>
          <w:p w:rsidR="00956DC4" w:rsidRPr="00810A65" w:rsidRDefault="00956DC4" w:rsidP="00C54A6F">
            <w:pPr>
              <w:jc w:val="both"/>
            </w:pPr>
            <w:r w:rsidRPr="00810A65">
              <w:t xml:space="preserve">Dirección:                                                       </w:t>
            </w:r>
            <w:r>
              <w:t xml:space="preserve">                            </w:t>
            </w:r>
          </w:p>
        </w:tc>
      </w:tr>
    </w:tbl>
    <w:p w:rsidR="00956DC4" w:rsidRPr="00810A65" w:rsidRDefault="00956DC4" w:rsidP="00956DC4">
      <w:pPr>
        <w:ind w:left="1418" w:hanging="1418"/>
        <w:jc w:val="both"/>
        <w:rPr>
          <w:sz w:val="28"/>
        </w:rPr>
      </w:pPr>
    </w:p>
    <w:tbl>
      <w:tblPr>
        <w:tblW w:w="0" w:type="auto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956DC4" w:rsidRPr="00810A65" w:rsidTr="00C54A6F">
        <w:tc>
          <w:tcPr>
            <w:tcW w:w="9354" w:type="dxa"/>
          </w:tcPr>
          <w:p w:rsidR="00956DC4" w:rsidRPr="00810A65" w:rsidRDefault="00956DC4" w:rsidP="00C54A6F">
            <w:pPr>
              <w:jc w:val="both"/>
            </w:pPr>
            <w:r w:rsidRPr="00810A65">
              <w:t xml:space="preserve">Nombre del Pasante:             </w:t>
            </w:r>
          </w:p>
        </w:tc>
      </w:tr>
      <w:tr w:rsidR="00956DC4" w:rsidRPr="00810A65" w:rsidTr="00C54A6F">
        <w:tc>
          <w:tcPr>
            <w:tcW w:w="9354" w:type="dxa"/>
          </w:tcPr>
          <w:p w:rsidR="00956DC4" w:rsidRPr="00810A65" w:rsidRDefault="00956DC4" w:rsidP="00C54A6F">
            <w:pPr>
              <w:jc w:val="both"/>
            </w:pPr>
            <w:r w:rsidRPr="00810A65">
              <w:t>Carrera:</w:t>
            </w:r>
          </w:p>
        </w:tc>
      </w:tr>
      <w:tr w:rsidR="00956DC4" w:rsidRPr="00810A65" w:rsidTr="00C54A6F">
        <w:tc>
          <w:tcPr>
            <w:tcW w:w="9354" w:type="dxa"/>
          </w:tcPr>
          <w:p w:rsidR="00956DC4" w:rsidRPr="00810A65" w:rsidRDefault="00956DC4" w:rsidP="00C54A6F">
            <w:pPr>
              <w:jc w:val="both"/>
            </w:pPr>
            <w:r w:rsidRPr="00810A65">
              <w:t>Área de Pasantía</w:t>
            </w:r>
          </w:p>
        </w:tc>
      </w:tr>
      <w:tr w:rsidR="00956DC4" w:rsidRPr="00810A65" w:rsidTr="00C54A6F">
        <w:tc>
          <w:tcPr>
            <w:tcW w:w="9354" w:type="dxa"/>
          </w:tcPr>
          <w:p w:rsidR="00956DC4" w:rsidRPr="00810A65" w:rsidRDefault="00956DC4" w:rsidP="00C54A6F">
            <w:pPr>
              <w:jc w:val="both"/>
            </w:pPr>
            <w:r w:rsidRPr="00810A65">
              <w:t>Horas trabajadas:</w:t>
            </w:r>
          </w:p>
        </w:tc>
      </w:tr>
    </w:tbl>
    <w:p w:rsidR="00956DC4" w:rsidRPr="00810A65" w:rsidRDefault="00956DC4" w:rsidP="006D292F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61"/>
        <w:gridCol w:w="992"/>
        <w:gridCol w:w="992"/>
        <w:gridCol w:w="993"/>
        <w:gridCol w:w="920"/>
      </w:tblGrid>
      <w:tr w:rsidR="00956DC4" w:rsidRPr="00810A65" w:rsidTr="00C54A6F">
        <w:tc>
          <w:tcPr>
            <w:tcW w:w="496" w:type="dxa"/>
          </w:tcPr>
          <w:p w:rsidR="00956DC4" w:rsidRPr="00810A65" w:rsidRDefault="00956DC4" w:rsidP="00C54A6F">
            <w:pPr>
              <w:jc w:val="both"/>
            </w:pPr>
          </w:p>
        </w:tc>
        <w:tc>
          <w:tcPr>
            <w:tcW w:w="4961" w:type="dxa"/>
          </w:tcPr>
          <w:p w:rsidR="00956DC4" w:rsidRPr="00810A65" w:rsidRDefault="00956DC4" w:rsidP="00C54A6F">
            <w:pPr>
              <w:jc w:val="both"/>
              <w:rPr>
                <w:b/>
              </w:rPr>
            </w:pPr>
            <w:r w:rsidRPr="00810A65">
              <w:rPr>
                <w:b/>
              </w:rPr>
              <w:t>Factores a evaluar</w:t>
            </w:r>
          </w:p>
        </w:tc>
        <w:tc>
          <w:tcPr>
            <w:tcW w:w="992" w:type="dxa"/>
          </w:tcPr>
          <w:p w:rsidR="00956DC4" w:rsidRPr="00810A65" w:rsidRDefault="00956DC4" w:rsidP="00C54A6F">
            <w:pPr>
              <w:jc w:val="center"/>
              <w:rPr>
                <w:b/>
                <w:sz w:val="28"/>
              </w:rPr>
            </w:pPr>
            <w:r w:rsidRPr="00810A65"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956DC4" w:rsidRPr="00810A65" w:rsidRDefault="00956DC4" w:rsidP="00C54A6F">
            <w:pPr>
              <w:jc w:val="center"/>
              <w:rPr>
                <w:b/>
                <w:sz w:val="28"/>
              </w:rPr>
            </w:pPr>
            <w:r w:rsidRPr="00810A65">
              <w:rPr>
                <w:b/>
                <w:sz w:val="28"/>
              </w:rPr>
              <w:t>MB</w:t>
            </w:r>
          </w:p>
        </w:tc>
        <w:tc>
          <w:tcPr>
            <w:tcW w:w="993" w:type="dxa"/>
          </w:tcPr>
          <w:p w:rsidR="00956DC4" w:rsidRPr="00810A65" w:rsidRDefault="00956DC4" w:rsidP="00C54A6F">
            <w:pPr>
              <w:jc w:val="center"/>
              <w:rPr>
                <w:b/>
                <w:sz w:val="28"/>
              </w:rPr>
            </w:pPr>
            <w:r w:rsidRPr="00810A65">
              <w:rPr>
                <w:b/>
                <w:sz w:val="28"/>
              </w:rPr>
              <w:t>B</w:t>
            </w:r>
          </w:p>
        </w:tc>
        <w:tc>
          <w:tcPr>
            <w:tcW w:w="920" w:type="dxa"/>
          </w:tcPr>
          <w:p w:rsidR="00956DC4" w:rsidRPr="00810A65" w:rsidRDefault="00956DC4" w:rsidP="00C54A6F">
            <w:pPr>
              <w:jc w:val="center"/>
              <w:rPr>
                <w:b/>
                <w:sz w:val="28"/>
              </w:rPr>
            </w:pPr>
            <w:r w:rsidRPr="00810A65">
              <w:rPr>
                <w:b/>
                <w:sz w:val="28"/>
              </w:rPr>
              <w:t>A</w:t>
            </w:r>
          </w:p>
        </w:tc>
      </w:tr>
      <w:tr w:rsidR="00956DC4" w:rsidRPr="00810A65" w:rsidTr="00C54A6F">
        <w:tc>
          <w:tcPr>
            <w:tcW w:w="496" w:type="dxa"/>
          </w:tcPr>
          <w:p w:rsidR="00956DC4" w:rsidRPr="00810A65" w:rsidRDefault="00956DC4" w:rsidP="00C54A6F">
            <w:pPr>
              <w:jc w:val="both"/>
            </w:pPr>
            <w:r w:rsidRPr="00810A65">
              <w:t>1</w:t>
            </w:r>
          </w:p>
        </w:tc>
        <w:tc>
          <w:tcPr>
            <w:tcW w:w="4961" w:type="dxa"/>
          </w:tcPr>
          <w:p w:rsidR="00956DC4" w:rsidRPr="00810A65" w:rsidRDefault="00956DC4" w:rsidP="00956DC4">
            <w:pPr>
              <w:jc w:val="both"/>
            </w:pPr>
            <w:r w:rsidRPr="00956DC4">
              <w:t>Responsabilidad</w:t>
            </w:r>
          </w:p>
        </w:tc>
        <w:tc>
          <w:tcPr>
            <w:tcW w:w="992" w:type="dxa"/>
          </w:tcPr>
          <w:p w:rsidR="00956DC4" w:rsidRPr="00810A65" w:rsidRDefault="00956DC4" w:rsidP="00C54A6F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:rsidR="00956DC4" w:rsidRPr="00810A65" w:rsidRDefault="00956DC4" w:rsidP="00C54A6F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</w:tcPr>
          <w:p w:rsidR="00956DC4" w:rsidRPr="00810A65" w:rsidRDefault="00956DC4" w:rsidP="00C54A6F">
            <w:pPr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956DC4" w:rsidRPr="00810A65" w:rsidRDefault="00956DC4" w:rsidP="00C54A6F">
            <w:pPr>
              <w:jc w:val="both"/>
              <w:rPr>
                <w:sz w:val="28"/>
              </w:rPr>
            </w:pPr>
          </w:p>
        </w:tc>
      </w:tr>
      <w:tr w:rsidR="00956DC4" w:rsidRPr="00810A65" w:rsidTr="00C54A6F">
        <w:tc>
          <w:tcPr>
            <w:tcW w:w="496" w:type="dxa"/>
          </w:tcPr>
          <w:p w:rsidR="00956DC4" w:rsidRPr="00810A65" w:rsidRDefault="00956DC4" w:rsidP="00C54A6F">
            <w:pPr>
              <w:jc w:val="both"/>
            </w:pPr>
            <w:r w:rsidRPr="00810A65">
              <w:t>2</w:t>
            </w:r>
          </w:p>
        </w:tc>
        <w:tc>
          <w:tcPr>
            <w:tcW w:w="4961" w:type="dxa"/>
          </w:tcPr>
          <w:p w:rsidR="00956DC4" w:rsidRPr="00810A65" w:rsidRDefault="00956DC4" w:rsidP="00C54A6F">
            <w:pPr>
              <w:jc w:val="both"/>
            </w:pPr>
            <w:r w:rsidRPr="00810A65">
              <w:t>Capacidad de relacionamiento</w:t>
            </w:r>
          </w:p>
        </w:tc>
        <w:tc>
          <w:tcPr>
            <w:tcW w:w="992" w:type="dxa"/>
          </w:tcPr>
          <w:p w:rsidR="00956DC4" w:rsidRPr="00810A65" w:rsidRDefault="00956DC4" w:rsidP="00C54A6F">
            <w:pPr>
              <w:jc w:val="both"/>
            </w:pPr>
          </w:p>
        </w:tc>
        <w:tc>
          <w:tcPr>
            <w:tcW w:w="992" w:type="dxa"/>
          </w:tcPr>
          <w:p w:rsidR="00956DC4" w:rsidRPr="00810A65" w:rsidRDefault="00956DC4" w:rsidP="00C54A6F">
            <w:pPr>
              <w:jc w:val="both"/>
            </w:pPr>
          </w:p>
        </w:tc>
        <w:tc>
          <w:tcPr>
            <w:tcW w:w="993" w:type="dxa"/>
          </w:tcPr>
          <w:p w:rsidR="00956DC4" w:rsidRPr="00810A65" w:rsidRDefault="00956DC4" w:rsidP="00C54A6F">
            <w:pPr>
              <w:jc w:val="both"/>
            </w:pPr>
          </w:p>
        </w:tc>
        <w:tc>
          <w:tcPr>
            <w:tcW w:w="920" w:type="dxa"/>
          </w:tcPr>
          <w:p w:rsidR="00956DC4" w:rsidRPr="00810A65" w:rsidRDefault="00956DC4" w:rsidP="00C54A6F">
            <w:pPr>
              <w:jc w:val="both"/>
            </w:pPr>
          </w:p>
        </w:tc>
      </w:tr>
      <w:tr w:rsidR="00956DC4" w:rsidRPr="00810A65" w:rsidTr="00C54A6F">
        <w:tc>
          <w:tcPr>
            <w:tcW w:w="496" w:type="dxa"/>
          </w:tcPr>
          <w:p w:rsidR="00956DC4" w:rsidRPr="00810A65" w:rsidRDefault="00956DC4" w:rsidP="00C54A6F">
            <w:pPr>
              <w:jc w:val="both"/>
            </w:pPr>
            <w:r w:rsidRPr="00810A65">
              <w:t>3</w:t>
            </w:r>
          </w:p>
        </w:tc>
        <w:tc>
          <w:tcPr>
            <w:tcW w:w="4961" w:type="dxa"/>
          </w:tcPr>
          <w:p w:rsidR="00956DC4" w:rsidRPr="00810A65" w:rsidRDefault="00956DC4" w:rsidP="00C54A6F">
            <w:pPr>
              <w:jc w:val="both"/>
            </w:pPr>
            <w:r w:rsidRPr="00810A65">
              <w:t>Calidad de trabajo</w:t>
            </w:r>
          </w:p>
        </w:tc>
        <w:tc>
          <w:tcPr>
            <w:tcW w:w="992" w:type="dxa"/>
          </w:tcPr>
          <w:p w:rsidR="00956DC4" w:rsidRPr="00810A65" w:rsidRDefault="00956DC4" w:rsidP="00C54A6F">
            <w:pPr>
              <w:jc w:val="both"/>
            </w:pPr>
          </w:p>
        </w:tc>
        <w:tc>
          <w:tcPr>
            <w:tcW w:w="992" w:type="dxa"/>
          </w:tcPr>
          <w:p w:rsidR="00956DC4" w:rsidRPr="00810A65" w:rsidRDefault="00956DC4" w:rsidP="00C54A6F">
            <w:pPr>
              <w:jc w:val="both"/>
            </w:pPr>
          </w:p>
        </w:tc>
        <w:tc>
          <w:tcPr>
            <w:tcW w:w="993" w:type="dxa"/>
          </w:tcPr>
          <w:p w:rsidR="00956DC4" w:rsidRPr="00810A65" w:rsidRDefault="00956DC4" w:rsidP="00C54A6F">
            <w:pPr>
              <w:jc w:val="both"/>
            </w:pPr>
          </w:p>
        </w:tc>
        <w:tc>
          <w:tcPr>
            <w:tcW w:w="920" w:type="dxa"/>
          </w:tcPr>
          <w:p w:rsidR="00956DC4" w:rsidRPr="00810A65" w:rsidRDefault="00956DC4" w:rsidP="00C54A6F">
            <w:pPr>
              <w:jc w:val="both"/>
            </w:pPr>
          </w:p>
        </w:tc>
      </w:tr>
      <w:tr w:rsidR="00956DC4" w:rsidRPr="00810A65" w:rsidTr="00C54A6F">
        <w:tc>
          <w:tcPr>
            <w:tcW w:w="496" w:type="dxa"/>
          </w:tcPr>
          <w:p w:rsidR="00956DC4" w:rsidRPr="00810A65" w:rsidRDefault="00956DC4" w:rsidP="00C54A6F">
            <w:pPr>
              <w:jc w:val="both"/>
            </w:pPr>
            <w:r w:rsidRPr="00810A65">
              <w:t>4</w:t>
            </w:r>
          </w:p>
        </w:tc>
        <w:tc>
          <w:tcPr>
            <w:tcW w:w="4961" w:type="dxa"/>
          </w:tcPr>
          <w:p w:rsidR="00956DC4" w:rsidRPr="00810A65" w:rsidRDefault="00956DC4" w:rsidP="00C54A6F">
            <w:pPr>
              <w:jc w:val="both"/>
            </w:pPr>
            <w:r w:rsidRPr="00810A65">
              <w:t>Iniciativa</w:t>
            </w:r>
          </w:p>
        </w:tc>
        <w:tc>
          <w:tcPr>
            <w:tcW w:w="992" w:type="dxa"/>
          </w:tcPr>
          <w:p w:rsidR="00956DC4" w:rsidRPr="00810A65" w:rsidRDefault="00956DC4" w:rsidP="00C54A6F">
            <w:pPr>
              <w:jc w:val="both"/>
            </w:pPr>
          </w:p>
        </w:tc>
        <w:tc>
          <w:tcPr>
            <w:tcW w:w="992" w:type="dxa"/>
          </w:tcPr>
          <w:p w:rsidR="00956DC4" w:rsidRPr="00810A65" w:rsidRDefault="00956DC4" w:rsidP="00C54A6F">
            <w:pPr>
              <w:jc w:val="both"/>
            </w:pPr>
          </w:p>
        </w:tc>
        <w:tc>
          <w:tcPr>
            <w:tcW w:w="993" w:type="dxa"/>
          </w:tcPr>
          <w:p w:rsidR="00956DC4" w:rsidRPr="00810A65" w:rsidRDefault="00956DC4" w:rsidP="00C54A6F">
            <w:pPr>
              <w:jc w:val="both"/>
            </w:pPr>
          </w:p>
        </w:tc>
        <w:tc>
          <w:tcPr>
            <w:tcW w:w="920" w:type="dxa"/>
          </w:tcPr>
          <w:p w:rsidR="00956DC4" w:rsidRPr="00810A65" w:rsidRDefault="00956DC4" w:rsidP="00C54A6F">
            <w:pPr>
              <w:jc w:val="both"/>
            </w:pPr>
          </w:p>
        </w:tc>
      </w:tr>
    </w:tbl>
    <w:p w:rsidR="00956DC4" w:rsidRPr="00810A65" w:rsidRDefault="00956DC4" w:rsidP="00956DC4">
      <w:pPr>
        <w:ind w:left="1418" w:hanging="1418"/>
        <w:jc w:val="both"/>
        <w:rPr>
          <w:sz w:val="4"/>
        </w:rPr>
      </w:pPr>
    </w:p>
    <w:p w:rsidR="00956DC4" w:rsidRPr="00810A65" w:rsidRDefault="00956DC4" w:rsidP="00956DC4">
      <w:pPr>
        <w:pStyle w:val="Ttulo9"/>
        <w:jc w:val="center"/>
        <w:rPr>
          <w:i w:val="0"/>
          <w:sz w:val="20"/>
        </w:rPr>
      </w:pPr>
      <w:r w:rsidRPr="00810A65">
        <w:rPr>
          <w:i w:val="0"/>
          <w:sz w:val="20"/>
        </w:rPr>
        <w:t>Después de evaluar los factores numerados, califique el desempeño global del pasante*</w:t>
      </w:r>
    </w:p>
    <w:p w:rsidR="00956DC4" w:rsidRPr="00810A65" w:rsidRDefault="00956DC4" w:rsidP="00956DC4">
      <w:pPr>
        <w:ind w:left="1418" w:hanging="1418"/>
        <w:jc w:val="both"/>
        <w:rPr>
          <w:sz w:val="28"/>
        </w:rPr>
      </w:pPr>
    </w:p>
    <w:tbl>
      <w:tblPr>
        <w:tblW w:w="0" w:type="auto"/>
        <w:tblInd w:w="2905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47"/>
        <w:gridCol w:w="854"/>
        <w:gridCol w:w="850"/>
      </w:tblGrid>
      <w:tr w:rsidR="00956DC4" w:rsidRPr="00810A65" w:rsidTr="00C54A6F">
        <w:tc>
          <w:tcPr>
            <w:tcW w:w="851" w:type="dxa"/>
          </w:tcPr>
          <w:p w:rsidR="00956DC4" w:rsidRPr="00810A65" w:rsidRDefault="00956DC4" w:rsidP="00C54A6F">
            <w:pPr>
              <w:jc w:val="center"/>
              <w:rPr>
                <w:b/>
                <w:sz w:val="28"/>
              </w:rPr>
            </w:pPr>
            <w:r w:rsidRPr="00810A65">
              <w:rPr>
                <w:b/>
                <w:sz w:val="28"/>
              </w:rPr>
              <w:t>E</w:t>
            </w:r>
          </w:p>
        </w:tc>
        <w:tc>
          <w:tcPr>
            <w:tcW w:w="847" w:type="dxa"/>
          </w:tcPr>
          <w:p w:rsidR="00956DC4" w:rsidRPr="00810A65" w:rsidRDefault="00956DC4" w:rsidP="00C54A6F">
            <w:pPr>
              <w:jc w:val="center"/>
              <w:rPr>
                <w:b/>
                <w:sz w:val="28"/>
              </w:rPr>
            </w:pPr>
            <w:r w:rsidRPr="00810A65">
              <w:rPr>
                <w:b/>
                <w:sz w:val="28"/>
              </w:rPr>
              <w:t>MB</w:t>
            </w:r>
          </w:p>
        </w:tc>
        <w:tc>
          <w:tcPr>
            <w:tcW w:w="854" w:type="dxa"/>
          </w:tcPr>
          <w:p w:rsidR="00956DC4" w:rsidRPr="00810A65" w:rsidRDefault="00956DC4" w:rsidP="00C54A6F">
            <w:pPr>
              <w:jc w:val="center"/>
              <w:rPr>
                <w:b/>
                <w:sz w:val="28"/>
              </w:rPr>
            </w:pPr>
            <w:r w:rsidRPr="00810A65">
              <w:rPr>
                <w:b/>
                <w:sz w:val="28"/>
              </w:rPr>
              <w:t>B</w:t>
            </w:r>
          </w:p>
        </w:tc>
        <w:tc>
          <w:tcPr>
            <w:tcW w:w="850" w:type="dxa"/>
          </w:tcPr>
          <w:p w:rsidR="00956DC4" w:rsidRPr="00810A65" w:rsidRDefault="00956DC4" w:rsidP="00C54A6F">
            <w:pPr>
              <w:jc w:val="center"/>
              <w:rPr>
                <w:b/>
                <w:sz w:val="28"/>
              </w:rPr>
            </w:pPr>
            <w:r w:rsidRPr="00810A65">
              <w:rPr>
                <w:b/>
                <w:sz w:val="28"/>
              </w:rPr>
              <w:t>A</w:t>
            </w:r>
          </w:p>
        </w:tc>
      </w:tr>
      <w:tr w:rsidR="00956DC4" w:rsidRPr="00810A65" w:rsidTr="00C54A6F">
        <w:tc>
          <w:tcPr>
            <w:tcW w:w="851" w:type="dxa"/>
          </w:tcPr>
          <w:p w:rsidR="00956DC4" w:rsidRPr="00810A65" w:rsidRDefault="00956DC4" w:rsidP="00C54A6F">
            <w:pPr>
              <w:jc w:val="both"/>
              <w:rPr>
                <w:sz w:val="28"/>
              </w:rPr>
            </w:pPr>
          </w:p>
        </w:tc>
        <w:tc>
          <w:tcPr>
            <w:tcW w:w="847" w:type="dxa"/>
          </w:tcPr>
          <w:p w:rsidR="00956DC4" w:rsidRPr="00810A65" w:rsidRDefault="00956DC4" w:rsidP="00C54A6F">
            <w:pPr>
              <w:jc w:val="both"/>
              <w:rPr>
                <w:sz w:val="28"/>
              </w:rPr>
            </w:pPr>
          </w:p>
        </w:tc>
        <w:tc>
          <w:tcPr>
            <w:tcW w:w="854" w:type="dxa"/>
          </w:tcPr>
          <w:p w:rsidR="00956DC4" w:rsidRPr="00810A65" w:rsidRDefault="00956DC4" w:rsidP="00C54A6F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956DC4" w:rsidRPr="00810A65" w:rsidRDefault="00956DC4" w:rsidP="00C54A6F">
            <w:pPr>
              <w:jc w:val="both"/>
              <w:rPr>
                <w:sz w:val="28"/>
              </w:rPr>
            </w:pPr>
          </w:p>
        </w:tc>
      </w:tr>
    </w:tbl>
    <w:p w:rsidR="00956DC4" w:rsidRPr="00810A65" w:rsidRDefault="00956DC4" w:rsidP="00956DC4">
      <w:pPr>
        <w:ind w:left="1418" w:hanging="1418"/>
        <w:jc w:val="both"/>
        <w:rPr>
          <w:sz w:val="10"/>
        </w:rPr>
      </w:pPr>
    </w:p>
    <w:p w:rsidR="00956DC4" w:rsidRPr="00810A65" w:rsidRDefault="00956DC4" w:rsidP="00956DC4">
      <w:pPr>
        <w:ind w:left="1418" w:hanging="1418"/>
        <w:jc w:val="both"/>
        <w:rPr>
          <w:sz w:val="4"/>
        </w:rPr>
      </w:pPr>
    </w:p>
    <w:p w:rsidR="00956DC4" w:rsidRPr="00810A65" w:rsidRDefault="00956DC4" w:rsidP="00891CD7">
      <w:pPr>
        <w:pStyle w:val="Ttulo4"/>
        <w:ind w:left="1276" w:hanging="1276"/>
        <w:rPr>
          <w:b/>
          <w:sz w:val="16"/>
        </w:rPr>
      </w:pPr>
      <w:r w:rsidRPr="00810A65">
        <w:t xml:space="preserve">Sugerencias </w:t>
      </w:r>
      <w:r w:rsidRPr="00810A65">
        <w:rPr>
          <w:b/>
          <w:sz w:val="16"/>
        </w:rPr>
        <w:t>(Indique las aptitudes positivas que ha observado en el pasante, así como las que a su criterio deberían</w:t>
      </w:r>
      <w:r w:rsidR="00891CD7">
        <w:rPr>
          <w:b/>
          <w:sz w:val="16"/>
        </w:rPr>
        <w:t xml:space="preserve"> mejorarse </w:t>
      </w:r>
      <w:r w:rsidRPr="00810A65">
        <w:rPr>
          <w:b/>
          <w:sz w:val="16"/>
        </w:rPr>
        <w:t>para elevar el nivel de desempeño laboral)</w:t>
      </w:r>
    </w:p>
    <w:p w:rsidR="00956DC4" w:rsidRPr="00810A65" w:rsidRDefault="00956DC4" w:rsidP="00956DC4">
      <w:pPr>
        <w:ind w:left="1418" w:hanging="1418"/>
        <w:jc w:val="both"/>
        <w:rPr>
          <w:sz w:val="10"/>
        </w:rPr>
      </w:pPr>
    </w:p>
    <w:p w:rsidR="00956DC4" w:rsidRPr="00810A65" w:rsidRDefault="00956DC4" w:rsidP="00956DC4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DC4" w:rsidRPr="00810A65" w:rsidRDefault="00956DC4" w:rsidP="00956DC4">
      <w:pPr>
        <w:rPr>
          <w:b/>
        </w:rPr>
      </w:pPr>
      <w:r w:rsidRPr="00810A65">
        <w:rPr>
          <w:b/>
        </w:rPr>
        <w:t>Fecha de inicio: ......./......../........                       Fecha de finalización: ......./......../........</w:t>
      </w:r>
    </w:p>
    <w:p w:rsidR="00956DC4" w:rsidRPr="00666724" w:rsidRDefault="00956DC4" w:rsidP="00956DC4">
      <w:pPr>
        <w:rPr>
          <w:b/>
        </w:rPr>
      </w:pPr>
      <w:r w:rsidRPr="00810A65">
        <w:rPr>
          <w:b/>
        </w:rPr>
        <w:t xml:space="preserve"> </w:t>
      </w:r>
    </w:p>
    <w:p w:rsidR="006D292F" w:rsidRDefault="006D292F" w:rsidP="00956DC4">
      <w:pPr>
        <w:ind w:left="1418" w:hanging="1418"/>
        <w:jc w:val="both"/>
        <w:rPr>
          <w:i/>
        </w:rPr>
      </w:pPr>
      <w:r>
        <w:rPr>
          <w:i/>
        </w:rPr>
        <w:t xml:space="preserve">Nombre </w:t>
      </w:r>
      <w:r w:rsidR="00956DC4" w:rsidRPr="00810A65">
        <w:rPr>
          <w:i/>
        </w:rPr>
        <w:t>Supervisor de la Empresa</w:t>
      </w:r>
      <w:r w:rsidR="00956DC4" w:rsidRPr="00810A65">
        <w:rPr>
          <w:i/>
          <w:sz w:val="28"/>
        </w:rPr>
        <w:t>........................................</w:t>
      </w:r>
      <w:r w:rsidR="00956DC4" w:rsidRPr="00810A65">
        <w:rPr>
          <w:i/>
        </w:rPr>
        <w:t>........</w:t>
      </w:r>
    </w:p>
    <w:p w:rsidR="006D292F" w:rsidRDefault="006D292F" w:rsidP="00956DC4">
      <w:pPr>
        <w:ind w:left="1418" w:hanging="1418"/>
        <w:jc w:val="both"/>
        <w:rPr>
          <w:i/>
        </w:rPr>
      </w:pPr>
    </w:p>
    <w:p w:rsidR="00956DC4" w:rsidRDefault="00956DC4" w:rsidP="00956DC4">
      <w:pPr>
        <w:ind w:left="1418" w:hanging="1418"/>
        <w:jc w:val="both"/>
        <w:rPr>
          <w:i/>
          <w:sz w:val="28"/>
        </w:rPr>
      </w:pPr>
      <w:r w:rsidRPr="009E6AC3">
        <w:rPr>
          <w:i/>
        </w:rPr>
        <w:t xml:space="preserve">Firma </w:t>
      </w:r>
      <w:r w:rsidR="00E423DC" w:rsidRPr="009E6AC3">
        <w:rPr>
          <w:i/>
        </w:rPr>
        <w:t>y sello</w:t>
      </w:r>
      <w:r w:rsidR="009E6AC3">
        <w:rPr>
          <w:i/>
          <w:sz w:val="28"/>
        </w:rPr>
        <w:t>..........................</w:t>
      </w:r>
    </w:p>
    <w:p w:rsidR="006D292F" w:rsidRPr="00810A65" w:rsidRDefault="006D292F" w:rsidP="00956DC4">
      <w:pPr>
        <w:ind w:left="1418" w:hanging="1418"/>
        <w:jc w:val="both"/>
      </w:pPr>
    </w:p>
    <w:p w:rsidR="00993C11" w:rsidRDefault="00917AD6" w:rsidP="00D25BF1">
      <w:pPr>
        <w:rPr>
          <w:sz w:val="16"/>
          <w:szCs w:val="16"/>
        </w:rPr>
      </w:pPr>
      <w:r w:rsidRPr="00917AD6">
        <w:rPr>
          <w:sz w:val="16"/>
          <w:szCs w:val="16"/>
        </w:rPr>
        <w:t>(Este formulario es de presentación obligatoria)</w:t>
      </w:r>
    </w:p>
    <w:p w:rsidR="00917AD6" w:rsidRPr="00917AD6" w:rsidRDefault="00917AD6" w:rsidP="00D25BF1">
      <w:pPr>
        <w:rPr>
          <w:sz w:val="16"/>
          <w:szCs w:val="16"/>
        </w:rPr>
      </w:pPr>
    </w:p>
    <w:p w:rsidR="00956DC4" w:rsidRDefault="00956DC4" w:rsidP="00D25BF1">
      <w:pPr>
        <w:rPr>
          <w:color w:val="000000"/>
          <w:sz w:val="16"/>
          <w:szCs w:val="16"/>
        </w:rPr>
      </w:pPr>
      <w:r w:rsidRPr="000F7FE8">
        <w:rPr>
          <w:color w:val="000000"/>
          <w:sz w:val="16"/>
          <w:szCs w:val="16"/>
        </w:rPr>
        <w:t>*Referencia:</w:t>
      </w:r>
    </w:p>
    <w:p w:rsidR="00956DC4" w:rsidRDefault="00956DC4" w:rsidP="00D25BF1">
      <w:pPr>
        <w:rPr>
          <w:color w:val="000000"/>
          <w:sz w:val="16"/>
          <w:szCs w:val="16"/>
        </w:rPr>
      </w:pPr>
      <w:r w:rsidRPr="000F7FE8">
        <w:rPr>
          <w:color w:val="000000"/>
          <w:sz w:val="16"/>
          <w:szCs w:val="16"/>
        </w:rPr>
        <w:t>E: Excelente</w:t>
      </w:r>
    </w:p>
    <w:p w:rsidR="00956DC4" w:rsidRDefault="00956DC4" w:rsidP="00D25BF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MB: Muy Bueno</w:t>
      </w:r>
    </w:p>
    <w:p w:rsidR="00956DC4" w:rsidRDefault="00956DC4" w:rsidP="00D25BF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B: Bueno</w:t>
      </w:r>
    </w:p>
    <w:p w:rsidR="00E423DC" w:rsidRPr="003F1AEF" w:rsidRDefault="00956DC4" w:rsidP="00D25BF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A: Aceptable </w:t>
      </w:r>
    </w:p>
    <w:sectPr w:rsidR="00E423DC" w:rsidRPr="003F1AEF" w:rsidSect="00CC6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47" w:right="992" w:bottom="1588" w:left="124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FB" w:rsidRDefault="004278FB" w:rsidP="00BB2858">
      <w:r>
        <w:separator/>
      </w:r>
    </w:p>
  </w:endnote>
  <w:endnote w:type="continuationSeparator" w:id="0">
    <w:p w:rsidR="004278FB" w:rsidRDefault="004278FB" w:rsidP="00BB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28" w:rsidRDefault="00B875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3DC" w:rsidRPr="002654CE" w:rsidRDefault="00E423DC" w:rsidP="00E423DC">
    <w:pPr>
      <w:pStyle w:val="Sinespaciado"/>
      <w:tabs>
        <w:tab w:val="left" w:pos="567"/>
        <w:tab w:val="left" w:pos="1005"/>
      </w:tabs>
      <w:ind w:left="567"/>
      <w:rPr>
        <w:b/>
        <w:sz w:val="24"/>
        <w:szCs w:val="2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3996690</wp:posOffset>
              </wp:positionH>
              <wp:positionV relativeFrom="paragraph">
                <wp:posOffset>8890</wp:posOffset>
              </wp:positionV>
              <wp:extent cx="2266950" cy="7429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BBB" w:rsidRPr="001B11D3" w:rsidRDefault="00847BBB" w:rsidP="00847BBB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val="es-PY" w:eastAsia="es-ES"/>
                            </w:rPr>
                            <w:t xml:space="preserve">Campus Universitario </w:t>
                          </w:r>
                        </w:p>
                        <w:p w:rsidR="00847BBB" w:rsidRPr="001B11D3" w:rsidRDefault="00847BBB" w:rsidP="00847BBB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 xml:space="preserve">   De las Residentas y Camilo Recalde</w:t>
                          </w:r>
                        </w:p>
                        <w:p w:rsidR="00847BBB" w:rsidRPr="001B11D3" w:rsidRDefault="00847BBB" w:rsidP="00847BBB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 xml:space="preserve"> Salto del Guairá - Paraguay </w:t>
                          </w:r>
                        </w:p>
                        <w:p w:rsidR="00847BBB" w:rsidRPr="001B11D3" w:rsidRDefault="00847BBB" w:rsidP="00847BBB">
                          <w:pPr>
                            <w:pStyle w:val="Piedepgina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         </w:t>
                          </w: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 Cel. 0981-565500</w:t>
                          </w:r>
                          <w:r w:rsidRPr="001B11D3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847BBB" w:rsidRPr="001B11D3" w:rsidRDefault="00847BBB" w:rsidP="00847BBB">
                          <w:pPr>
                            <w:pStyle w:val="Piedepgina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1B11D3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                                     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       </w:t>
                          </w:r>
                          <w:r w:rsidRPr="001B11D3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www.facem.edu.py</w:t>
                          </w:r>
                        </w:p>
                        <w:p w:rsidR="00E423DC" w:rsidRPr="00804DC2" w:rsidRDefault="00E423DC" w:rsidP="00E423DC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  <w:lang w:eastAsia="es-ES"/>
                            </w:rPr>
                          </w:pPr>
                        </w:p>
                        <w:p w:rsidR="00E423DC" w:rsidRPr="00804DC2" w:rsidRDefault="00B87528" w:rsidP="00E423DC">
                          <w:pPr>
                            <w:pStyle w:val="Sinespaciado"/>
                            <w:ind w:right="123"/>
                            <w:jc w:val="right"/>
                            <w:rPr>
                              <w:b/>
                              <w:sz w:val="18"/>
                              <w:szCs w:val="18"/>
                              <w:lang w:eastAsia="es-ES"/>
                            </w:rPr>
                          </w:pPr>
                          <w:hyperlink r:id="rId1" w:history="1">
                            <w:r w:rsidR="00E423DC" w:rsidRPr="00804DC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www.unican.edu.py</w:t>
                            </w:r>
                          </w:hyperlink>
                        </w:p>
                        <w:p w:rsidR="00E423DC" w:rsidRPr="00804DC2" w:rsidRDefault="00E423DC" w:rsidP="00E423DC">
                          <w:pPr>
                            <w:ind w:right="123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left:0;text-align:left;margin-left:314.7pt;margin-top:.7pt;width:178.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mz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b7ESNIOWrTcUqYVYhxZvrcKXboiDb3JwPe+B2+7v1V7aLYnbPo7VX0zSKplQ+WG32ithoZTBknG&#10;7mZ4dnXEMQ5kPXxQDKLRrVUeaF/rzlUQaoIAHZr1cGoQ5IEqOEyS6TSdgKkC24wkbu1C0Ox4u9fG&#10;vuOqQ26RYw0C8Oh0d2fs6Hp0ccGkKkXbwjnNWvnsADDHE4gNV53NZeF7+phG6Wq+mpOAJNNVQKKi&#10;CG7KJQmmZTybFJfFclnEP13cmGSNYIxLF+aor5j8Wf8OSh+VcVKYUa1gDs6lZPRmvWw12lHQd+m/&#10;Q0HO3MLnafh6AZcXlOKERLdJGpTT+SwgJZkE6SyaB1Gc3qbTiKSkKJ9TuhOS/zslNOQ4nSSTUUy/&#10;5Rb57zU3mnXCwgRpRZfj+cmJZk6CK8l8ay0V7bg+K4VL/6kU0O5jo71gnUZHtdr9eu8fSOKiOzGv&#10;FXsABWsFAgMtwvSDRaP0D4wGmCQ5Nt+3VHOM2vcSXkEaE+JGj9+QySyBjT63rM8tVFYAlWOL0bhc&#10;2nFcbXstNg1EGt+dVDfwcmrhRf2U1eG9wbTw3A6TzY2j8733epq/i18AAAD//wMAUEsDBBQABgAI&#10;AAAAIQDIxGSU3AAAAAkBAAAPAAAAZHJzL2Rvd25yZXYueG1sTI/NTsMwEITvSLyDtUi9UbtViJIQ&#10;p0IgrkX0B4mbG2+TiHgdxW4T3p7lBKfd0Yxmvy03s+vFFcfQedKwWioQSLW3HTUaDvvX+wxEiIas&#10;6T2hhm8MsKlub0pTWD/RO153sRFcQqEwGtoYh0LKULfoTFj6AYm9sx+diSzHRtrRTFzuerlWKpXO&#10;dMQXWjPgc4v11+7iNBy358+PRL01L+5hmPysJLlcar24m58eQUSc418YfvEZHSpmOvkL2SB6Dek6&#10;TzjKBg/28yzl5cR6lSUgq1L+/6D6AQAA//8DAFBLAQItABQABgAIAAAAIQC2gziS/gAAAOEBAAAT&#10;AAAAAAAAAAAAAAAAAAAAAABbQ29udGVudF9UeXBlc10ueG1sUEsBAi0AFAAGAAgAAAAhADj9If/W&#10;AAAAlAEAAAsAAAAAAAAAAAAAAAAALwEAAF9yZWxzLy5yZWxzUEsBAi0AFAAGAAgAAAAhAGlxCbO8&#10;AgAAxwUAAA4AAAAAAAAAAAAAAAAALgIAAGRycy9lMm9Eb2MueG1sUEsBAi0AFAAGAAgAAAAhAMjE&#10;ZJTcAAAACQEAAA8AAAAAAAAAAAAAAAAAFgUAAGRycy9kb3ducmV2LnhtbFBLBQYAAAAABAAEAPMA&#10;AAAfBgAAAAA=&#10;" filled="f" stroked="f">
              <v:textbox>
                <w:txbxContent>
                  <w:p w:rsidR="00847BBB" w:rsidRPr="001B11D3" w:rsidRDefault="00847BBB" w:rsidP="00847BBB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b/>
                        <w:sz w:val="16"/>
                        <w:szCs w:val="16"/>
                        <w:lang w:val="es-PY" w:eastAsia="es-ES"/>
                      </w:rPr>
                    </w:pPr>
                    <w:r w:rsidRPr="001B11D3">
                      <w:rPr>
                        <w:rFonts w:ascii="Times New Roman" w:hAnsi="Times New Roman"/>
                        <w:b/>
                        <w:sz w:val="16"/>
                        <w:szCs w:val="16"/>
                        <w:lang w:val="es-PY" w:eastAsia="es-ES"/>
                      </w:rPr>
                      <w:t xml:space="preserve">Campus Universitario </w:t>
                    </w:r>
                  </w:p>
                  <w:p w:rsidR="00847BBB" w:rsidRPr="001B11D3" w:rsidRDefault="00847BBB" w:rsidP="00847BBB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</w:pP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 xml:space="preserve">   De las Residentas y Camilo Recalde</w:t>
                    </w:r>
                  </w:p>
                  <w:p w:rsidR="00847BBB" w:rsidRPr="001B11D3" w:rsidRDefault="00847BBB" w:rsidP="00847BBB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</w:pP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 xml:space="preserve"> Salto del Guairá - Paraguay </w:t>
                    </w:r>
                  </w:p>
                  <w:p w:rsidR="00847BBB" w:rsidRPr="001B11D3" w:rsidRDefault="00847BBB" w:rsidP="00847BBB">
                    <w:pPr>
                      <w:pStyle w:val="Piedepgina"/>
                      <w:jc w:val="cen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                                   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         </w:t>
                    </w: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 Cel. 0981-565500</w:t>
                    </w:r>
                    <w:r w:rsidRPr="001B11D3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</w:t>
                    </w:r>
                  </w:p>
                  <w:p w:rsidR="00847BBB" w:rsidRPr="001B11D3" w:rsidRDefault="00847BBB" w:rsidP="00847BBB">
                    <w:pPr>
                      <w:pStyle w:val="Piedepgina"/>
                      <w:jc w:val="cen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1B11D3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                                      </w:t>
                    </w:r>
                    <w:r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       </w:t>
                    </w:r>
                    <w:r w:rsidRPr="001B11D3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www.facem.edu.py</w:t>
                    </w:r>
                  </w:p>
                  <w:p w:rsidR="00E423DC" w:rsidRPr="00804DC2" w:rsidRDefault="00E423DC" w:rsidP="00E423DC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8"/>
                        <w:szCs w:val="18"/>
                        <w:lang w:eastAsia="es-ES"/>
                      </w:rPr>
                    </w:pPr>
                  </w:p>
                  <w:p w:rsidR="00E423DC" w:rsidRPr="00804DC2" w:rsidRDefault="00B87528" w:rsidP="00E423DC">
                    <w:pPr>
                      <w:pStyle w:val="Sinespaciado"/>
                      <w:ind w:right="123"/>
                      <w:jc w:val="right"/>
                      <w:rPr>
                        <w:b/>
                        <w:sz w:val="18"/>
                        <w:szCs w:val="18"/>
                        <w:lang w:eastAsia="es-ES"/>
                      </w:rPr>
                    </w:pPr>
                    <w:hyperlink r:id="rId2" w:history="1">
                      <w:r w:rsidR="00E423DC" w:rsidRPr="00804DC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www.unican.edu.py</w:t>
                      </w:r>
                    </w:hyperlink>
                  </w:p>
                  <w:p w:rsidR="00E423DC" w:rsidRPr="00804DC2" w:rsidRDefault="00E423DC" w:rsidP="00E423DC">
                    <w:pPr>
                      <w:ind w:right="123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4114800" cy="912495"/>
              <wp:effectExtent l="0" t="0" r="0" b="190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BBB" w:rsidRPr="00804DC2" w:rsidRDefault="00847BBB" w:rsidP="00847BBB">
                          <w:pPr>
                            <w:pStyle w:val="Sinespaciado"/>
                            <w:jc w:val="both"/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</w:pPr>
                          <w:r w:rsidRPr="00804DC2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eastAsia="pt-BR"/>
                            </w:rPr>
                            <w:t>Misión:</w:t>
                          </w:r>
                          <w:r w:rsidRPr="00804DC2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 xml:space="preserve"> Form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>ar profesionales en las ciencias económicas y empresariales</w:t>
                          </w:r>
                          <w:r w:rsidRPr="00804DC2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>, con elevados estándares de calidad, en consonancia con las demandas sociales; pro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>ducir conocimientos científicos</w:t>
                          </w:r>
                          <w:r w:rsidRPr="00804DC2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 xml:space="preserve"> útiles a la sociedad; conservar la cultura nacional y universal; promover el desarrollo económico y social en su área de influencia y contribuir en la mejora de la calidad de vida de los habitantes del Departamento de Canindeyú, de su zona de influencia y del país.</w:t>
                          </w:r>
                        </w:p>
                        <w:p w:rsidR="00E423DC" w:rsidRPr="00847BBB" w:rsidRDefault="00E423DC" w:rsidP="00E423DC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9" type="#_x0000_t202" style="position:absolute;left:0;text-align:left;margin-left:0;margin-top:.7pt;width:324pt;height:71.8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Kovg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Z5iJGkHLVpuKdMKMY4s31uFpq5IQ28y8L3vwdvub9Uemu0Jm/5OVd8MkmrZULnhN1qroeGUQZKx&#10;uxmeXR1xjANZDx8Ug2h0a5UH2te6cxWEmiBAh2Y9nBoEeaAKDkkck3kEpgpsaZyQdOJD0Ox4u9fG&#10;vuOqQ26RYw0C8Oh0d2esy4ZmRxcXTKpStK0XQSufHYDjeAKx4aqzuSx8Tx/TKF3NV3MSkGS6CkhU&#10;FMFNuSTBtIxnk+KyWC6L+KeLG5OsEYxx6cIc9RWTP+vfQemjMk4KM6oVzMG5lIzerJetRjsK+i79&#10;dyjImVv4PA1fBODyghJUM7pN0qCczmcBKckkSGfRPIji9DadRiQlRfmc0p2Q/N8poQE6OUkmo5h+&#10;yy3y32tuNOuEhQnSii7HIA34nBPNnARXkvm1paId12elcOk/lQLafWy0F6zT6KhWu1/v/QO5dMBO&#10;zGvFHkDBWoHAQIsw/WDRKP0DowEmSY7N9y3VHKP2vYRXkMaEuNHjN2QyS2Cjzy3rcwuVFUDl2GI0&#10;Lpd2HFfbXotNA5HGdyfVDbycWnhRP2V1eG8wLTy3w2Rz4+h8772e5u/iFwAAAP//AwBQSwMEFAAG&#10;AAgAAAAhAEW82GzZAAAABgEAAA8AAABkcnMvZG93bnJldi54bWxMj8FOwzAMhu9IvENkJG7MGeqm&#10;0TWdEIgriA2Qdssar61onKrJ1vL2eCc4fv6t35+LzeQ7daYhtoENzGcaFHEVXMu1gY/dy90KVEyW&#10;ne0Ck4EfirApr68Km7sw8judt6lWUsIxtwaalPocMVYNeRtnoSeW7BgGb5PgUKMb7CjlvsN7rZfo&#10;bctyobE9PTVUfW9P3sDn63H/lem3+tkv+jFMGtk/oDG3N9PjGlSiKf0tw0Vf1KEUp0M4sYuqMyCP&#10;JJlmoCRcZivhw4UXc8CywP/65S8AAAD//wMAUEsBAi0AFAAGAAgAAAAhALaDOJL+AAAA4QEAABMA&#10;AAAAAAAAAAAAAAAAAAAAAFtDb250ZW50X1R5cGVzXS54bWxQSwECLQAUAAYACAAAACEAOP0h/9YA&#10;AACUAQAACwAAAAAAAAAAAAAAAAAvAQAAX3JlbHMvLnJlbHNQSwECLQAUAAYACAAAACEAJoBSqL4C&#10;AADHBQAADgAAAAAAAAAAAAAAAAAuAgAAZHJzL2Uyb0RvYy54bWxQSwECLQAUAAYACAAAACEARbzY&#10;bNkAAAAGAQAADwAAAAAAAAAAAAAAAAAYBQAAZHJzL2Rvd25yZXYueG1sUEsFBgAAAAAEAAQA8wAA&#10;AB4GAAAAAA==&#10;" filled="f" stroked="f">
              <v:textbox>
                <w:txbxContent>
                  <w:p w:rsidR="00847BBB" w:rsidRPr="00804DC2" w:rsidRDefault="00847BBB" w:rsidP="00847BBB">
                    <w:pPr>
                      <w:pStyle w:val="Sinespaciado"/>
                      <w:jc w:val="both"/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</w:pPr>
                    <w:r w:rsidRPr="00804DC2">
                      <w:rPr>
                        <w:rFonts w:ascii="Times New Roman" w:hAnsi="Times New Roman"/>
                        <w:b/>
                        <w:sz w:val="16"/>
                        <w:szCs w:val="16"/>
                        <w:lang w:eastAsia="pt-BR"/>
                      </w:rPr>
                      <w:t>Misión:</w:t>
                    </w:r>
                    <w:r w:rsidRPr="00804DC2"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 xml:space="preserve"> Form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>ar profesionales en las ciencias económicas y empresariales</w:t>
                    </w:r>
                    <w:r w:rsidRPr="00804DC2"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>, con elevados estándares de calidad, en consonancia con las demandas sociales; pro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>ducir conocimientos científicos</w:t>
                    </w:r>
                    <w:r w:rsidRPr="00804DC2"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 xml:space="preserve"> útiles a la sociedad; conservar la cultura nacional y universal; promover el desarrollo económico y social en su área de influencia y contribuir en la mejora de la calidad de vida de los habitantes del Departamento de Canindeyú, de su zona de influencia y del país.</w:t>
                    </w:r>
                  </w:p>
                  <w:p w:rsidR="00E423DC" w:rsidRPr="00847BBB" w:rsidRDefault="00E423DC" w:rsidP="00E423DC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75648" behindDoc="0" locked="0" layoutInCell="1" allowOverlap="1">
              <wp:simplePos x="0" y="0"/>
              <wp:positionH relativeFrom="column">
                <wp:posOffset>243840</wp:posOffset>
              </wp:positionH>
              <wp:positionV relativeFrom="paragraph">
                <wp:posOffset>8255</wp:posOffset>
              </wp:positionV>
              <wp:extent cx="5905500" cy="0"/>
              <wp:effectExtent l="0" t="0" r="19050" b="19050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9959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19.2pt;margin-top:.65pt;width:46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vpJwIAAEoEAAAOAAAAZHJzL2Uyb0RvYy54bWysVE2P2yAQvVfqf0DcE9upvU2sOKvKTnrZ&#10;diPt9gcQwDYqBgQkTlT1v3cgH8q2l6qqD3jwMG/ezDy8fDwOEh24dUKrCmfTFCOuqGZCdRX+9rqZ&#10;zDFynihGpFa8wifu8OPq/bvlaEo+072WjFsEIMqVo6lw770pk8TRng/ETbXhCpyttgPxsLVdwiwZ&#10;AX2QySxNH5JRW2asptw5+NqcnXgV8duWU//cto57JCsM3HxcbVx3YU1WS1J2lphe0AsN8g8sBiIU&#10;JL1BNcQTtLfiD6hBUKudbv2U6iHRbSsojzVANVn6WzUvPTE81gLNcebWJvf/YOnXw9YiwSpcYKTI&#10;ACOqYVDUa4tseCHGUSs57QkqQrdG40oIqtXWhnrpUb2YJ02/O6R03RPV8cj69WQAKgsRyZuQsHEG&#10;cu7GL5rBGbL3Orbu2NohQEJT0DFO6HSbED96ROFjsUiLIoVB0qsvIeU10FjnP3M9oGBU2HlLRNd7&#10;qOdcUBbTkMOT84EWKa8BIavSGyFllINUaKzwopgVMcBpKVhwhmPOdrtaWnQgQVDxiTWC5/6Y1XvF&#10;IljPCVtfbE+EPNuQXKqAB4UBnYt1VsyPRbpYz9fzfJLPHtaTPG2ayadNnU8eNtnHovnQ1HWT/QzU&#10;srzsBWNcBXZX9Wb536njco/Ourvp99aG5C167BeQvb4j6TjZMMyzLHaanbb2OnEQbDx8uVzhRtzv&#10;wb7/Bax+AQAA//8DAFBLAwQUAAYACAAAACEA2d20TtkAAAAGAQAADwAAAGRycy9kb3ducmV2Lnht&#10;bEyOQU/CQBCF7yb+h82YeDGyBZRA6ZYQEw8eBRKvQ3doq93ZprullV/v4EWP37yXN1+2GV2jztSF&#10;2rOB6SQBRVx4W3Np4LB/fVyCChHZYuOZDHxTgE1+e5Nhav3A73TexVLJCIcUDVQxtqnWoajIYZj4&#10;lliyk+8cRsGu1LbDQcZdo2dJstAOa5YPFbb0UlHxteudAQr98zTZrlx5eLsMDx+zy+fQ7o25vxu3&#10;a1CRxvhXhqu+qEMuTkffsw2qMTBfPklT7nNQEq8WVz7+ss4z/V8//wEAAP//AwBQSwECLQAUAAYA&#10;CAAAACEAtoM4kv4AAADhAQAAEwAAAAAAAAAAAAAAAAAAAAAAW0NvbnRlbnRfVHlwZXNdLnhtbFBL&#10;AQItABQABgAIAAAAIQA4/SH/1gAAAJQBAAALAAAAAAAAAAAAAAAAAC8BAABfcmVscy8ucmVsc1BL&#10;AQItABQABgAIAAAAIQC6DdvpJwIAAEoEAAAOAAAAAAAAAAAAAAAAAC4CAABkcnMvZTJvRG9jLnht&#10;bFBLAQItABQABgAIAAAAIQDZ3bRO2QAAAAYBAAAPAAAAAAAAAAAAAAAAAIEEAABkcnMvZG93bnJl&#10;di54bWxQSwUGAAAAAAQABADzAAAAhwUAAAAA&#10;"/>
          </w:pict>
        </mc:Fallback>
      </mc:AlternateContent>
    </w:r>
    <w:r>
      <w:rPr>
        <w:b/>
        <w:sz w:val="24"/>
        <w:szCs w:val="24"/>
      </w:rPr>
      <w:tab/>
    </w:r>
  </w:p>
  <w:p w:rsidR="00E423DC" w:rsidRDefault="00E423DC" w:rsidP="00E423DC"/>
  <w:p w:rsidR="00E423DC" w:rsidRDefault="00E423DC" w:rsidP="00E423DC">
    <w:pPr>
      <w:pStyle w:val="Piedepgina"/>
    </w:pPr>
  </w:p>
  <w:p w:rsidR="00E423DC" w:rsidRDefault="00E423DC" w:rsidP="00E423DC"/>
  <w:p w:rsidR="00E423DC" w:rsidRDefault="00E423DC" w:rsidP="00E423DC">
    <w:pPr>
      <w:pStyle w:val="Piedepgina"/>
    </w:pPr>
    <w:r>
      <w:tab/>
    </w:r>
  </w:p>
  <w:p w:rsidR="00DF420B" w:rsidRDefault="00DF420B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28" w:rsidRDefault="00B875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8FB" w:rsidRDefault="004278FB" w:rsidP="00BB2858">
      <w:r>
        <w:separator/>
      </w:r>
    </w:p>
  </w:footnote>
  <w:footnote w:type="continuationSeparator" w:id="0">
    <w:p w:rsidR="004278FB" w:rsidRDefault="004278FB" w:rsidP="00BB2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199" w:rsidRDefault="00B8752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8276" o:spid="_x0000_s2056" type="#_x0000_t75" style="position:absolute;margin-left:0;margin-top:0;width:481.85pt;height:330.45pt;z-index:-251645952;mso-position-horizontal:center;mso-position-horizontal-relative:margin;mso-position-vertical:center;mso-position-vertical-relative:margin" o:allowincell="f">
          <v:imagedata r:id="rId1" o:title="logo facem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A67" w:rsidRDefault="00B87528" w:rsidP="003D3199">
    <w:pPr>
      <w:pStyle w:val="Encabezado"/>
      <w:tabs>
        <w:tab w:val="left" w:pos="7440"/>
      </w:tabs>
      <w:ind w:left="-426" w:right="-992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8277" o:spid="_x0000_s2057" type="#_x0000_t75" style="position:absolute;left:0;text-align:left;margin-left:0;margin-top:0;width:481.85pt;height:330.45pt;z-index:-251644928;mso-position-horizontal:center;mso-position-horizontal-relative:margin;mso-position-vertical:center;mso-position-vertical-relative:margin" o:allowincell="f">
          <v:imagedata r:id="rId1" o:title="logo facem1" gain="19661f" blacklevel="22938f"/>
          <w10:wrap anchorx="margin" anchory="margin"/>
        </v:shape>
      </w:pict>
    </w:r>
    <w:r w:rsidR="003D319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2761F0" wp14:editId="06E509AF">
              <wp:simplePos x="0" y="0"/>
              <wp:positionH relativeFrom="column">
                <wp:posOffset>5228589</wp:posOffset>
              </wp:positionH>
              <wp:positionV relativeFrom="paragraph">
                <wp:posOffset>33020</wp:posOffset>
              </wp:positionV>
              <wp:extent cx="1476375" cy="981075"/>
              <wp:effectExtent l="0" t="0" r="9525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448B" w:rsidRDefault="00FB448B" w:rsidP="003D3199">
                          <w:pPr>
                            <w:ind w:left="-142"/>
                            <w:jc w:val="right"/>
                          </w:pPr>
                          <w:r w:rsidRPr="00F80436"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63D83AD2" wp14:editId="79558099">
                                <wp:extent cx="1476375" cy="997826"/>
                                <wp:effectExtent l="0" t="0" r="0" b="0"/>
                                <wp:docPr id="4" name="Imagen 4" descr="C:\Users\Mercedes\Documents\Coordinacion UNC\Proyectos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ercedes\Documents\Coordinacion UNC\Proyectos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2592" cy="1015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761F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11.7pt;margin-top:2.6pt;width:116.2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2xJQIAACQEAAAOAAAAZHJzL2Uyb0RvYy54bWysU81u2zAMvg/YOwi6L3bSpEmNOEWXLsOA&#10;7gfo9gC0JMfCZNGTlNjd04+S0zTbbsN8EEiT/Eh+JNe3Q2vYUTmv0ZZ8Osk5U1ag1HZf8m9fd29W&#10;nPkAVoJBq0r+pDy/3bx+te67Qs2wQSOVYwRifdF3JW9C6Ios86JRLfgJdsqSsUbXQiDV7TPpoCf0&#10;1mSzPL/OenSycyiU9/T3fjTyTcKvayXC57r2KjBTcqotpNelt4pvtllDsXfQNVqcyoB/qKIFbSnp&#10;GeoeArCD039BtVo49FiHicA2w7rWQqUeqJtp/kc3jw10KvVC5PjuTJP/f7Di0/GLY1qW/Cpfcmah&#10;pSFtDyAdMqlYUENANos09Z0vyPuxI/8wvMWBxp1a9t0Diu+eWdw2YPfqzjnsGwWSypzGyOwidMTx&#10;EaTqP6KkbHAImICG2rWRQ2KFETqN6+k8IqqDiZhyvry+Wi44E2S7WU1zkmMKKJ6jO+fDe4Uti0LJ&#10;Ha1AQofjgw+j67NLTObRaLnTxiTF7autcewItC679J3Qf3MzlvWUfTFbJGSLMZ6goWh1oHU2ui35&#10;Ko9fDIcisvHOyiQH0GaUqWhjT/RERkZuwlAN5Bg5q1A+EVEOx7WlMyOhQfeTs55WtuT+xwGc4sx8&#10;sET2zXQ+jzuelPliOSPFXVqqSwtYQVAlD5yN4jaku4j1WryjodQ68fVSyalWWsXE+Ols4q5f6snr&#10;5bg3vwAAAP//AwBQSwMEFAAGAAgAAAAhALXQSHnfAAAACgEAAA8AAABkcnMvZG93bnJldi54bWxM&#10;j8FOwzAQRO9I/IO1SFwQdQh106RxKkACcW3pB2ySbRI1Xkex26R/j3uC26xmNPM2386mFxcaXWdZ&#10;w8siAkFc2brjRsPh5/N5DcJ55Bp7y6ThSg62xf1djlltJ97RZe8bEUrYZaih9X7IpHRVSwbdwg7E&#10;wTva0aAP59jIesQplJtexlG0kgY7DgstDvTRUnXan42G4/f0pNKp/PKHZLdcvWOXlPaq9ePD/LYB&#10;4Wn2f2G44Qd0KAJTac9cO9FrWMevyxDVoGIQNz9SKgVRBqXSBGSRy/8vFL8AAAD//wMAUEsBAi0A&#10;FAAGAAgAAAAhALaDOJL+AAAA4QEAABMAAAAAAAAAAAAAAAAAAAAAAFtDb250ZW50X1R5cGVzXS54&#10;bWxQSwECLQAUAAYACAAAACEAOP0h/9YAAACUAQAACwAAAAAAAAAAAAAAAAAvAQAAX3JlbHMvLnJl&#10;bHNQSwECLQAUAAYACAAAACEAtuK9sSUCAAAkBAAADgAAAAAAAAAAAAAAAAAuAgAAZHJzL2Uyb0Rv&#10;Yy54bWxQSwECLQAUAAYACAAAACEAtdBIed8AAAAKAQAADwAAAAAAAAAAAAAAAAB/BAAAZHJzL2Rv&#10;d25yZXYueG1sUEsFBgAAAAAEAAQA8wAAAIsFAAAAAA==&#10;" stroked="f">
              <v:textbox>
                <w:txbxContent>
                  <w:p w:rsidR="00FB448B" w:rsidRDefault="00FB448B" w:rsidP="003D3199">
                    <w:pPr>
                      <w:ind w:left="-142"/>
                      <w:jc w:val="right"/>
                    </w:pPr>
                    <w:r w:rsidRPr="00F80436"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63D83AD2" wp14:editId="79558099">
                          <wp:extent cx="1476375" cy="997826"/>
                          <wp:effectExtent l="0" t="0" r="0" b="0"/>
                          <wp:docPr id="4" name="Imagen 4" descr="C:\Users\Mercedes\Documents\Coordinacion UNC\Proyectos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ercedes\Documents\Coordinacion UNC\Proyectos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2592" cy="1015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1C0B">
      <w:rPr>
        <w:rFonts w:ascii="Times New Roman" w:hAnsi="Times New Roman"/>
        <w:noProof/>
        <w:sz w:val="24"/>
        <w:szCs w:val="24"/>
        <w:lang w:val="pt-BR" w:eastAsia="pt-BR"/>
      </w:rPr>
      <w:drawing>
        <wp:anchor distT="36576" distB="36576" distL="36576" distR="36576" simplePos="0" relativeHeight="251663360" behindDoc="0" locked="0" layoutInCell="1" allowOverlap="1" wp14:anchorId="1BB13BB8" wp14:editId="794CBDB5">
          <wp:simplePos x="0" y="0"/>
          <wp:positionH relativeFrom="column">
            <wp:posOffset>-514985</wp:posOffset>
          </wp:positionH>
          <wp:positionV relativeFrom="paragraph">
            <wp:posOffset>99695</wp:posOffset>
          </wp:positionV>
          <wp:extent cx="1276350" cy="1000125"/>
          <wp:effectExtent l="0" t="0" r="0" b="9525"/>
          <wp:wrapNone/>
          <wp:docPr id="1" name="Imagen 2" descr="Unican 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can - 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001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858" w:rsidRDefault="00FB448B" w:rsidP="006F2EF8">
    <w:pPr>
      <w:pStyle w:val="Encabezado"/>
      <w:tabs>
        <w:tab w:val="left" w:pos="7440"/>
      </w:tabs>
      <w:ind w:left="-426" w:right="-2427"/>
    </w:pPr>
    <w:r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1016CDFB" wp14:editId="55E8C829">
              <wp:simplePos x="0" y="0"/>
              <wp:positionH relativeFrom="column">
                <wp:posOffset>1409065</wp:posOffset>
              </wp:positionH>
              <wp:positionV relativeFrom="paragraph">
                <wp:posOffset>69215</wp:posOffset>
              </wp:positionV>
              <wp:extent cx="3439795" cy="304800"/>
              <wp:effectExtent l="0" t="0" r="825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979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B448B" w:rsidRPr="00021C0B" w:rsidRDefault="00FB448B" w:rsidP="00A16753">
                          <w:pPr>
                            <w:widowControl w:val="0"/>
                            <w:jc w:val="center"/>
                            <w:rPr>
                              <w:rFonts w:asciiTheme="majorHAnsi" w:hAnsiTheme="majorHAnsi"/>
                              <w:sz w:val="30"/>
                              <w:szCs w:val="30"/>
                              <w:lang w:val="es-ES_tradnl"/>
                            </w:rPr>
                          </w:pPr>
                          <w:r w:rsidRPr="00021C0B">
                            <w:rPr>
                              <w:rFonts w:asciiTheme="majorHAnsi" w:hAnsiTheme="majorHAnsi"/>
                              <w:sz w:val="30"/>
                              <w:szCs w:val="30"/>
                              <w:lang w:val="es-ES_tradnl"/>
                            </w:rPr>
                            <w:t>Universidad Nacional de Canindeyú</w:t>
                          </w:r>
                        </w:p>
                        <w:p w:rsidR="00FB448B" w:rsidRDefault="00FB448B" w:rsidP="00A16753">
                          <w:pPr>
                            <w:widowControl w:val="0"/>
                            <w:jc w:val="center"/>
                            <w:rPr>
                              <w:sz w:val="36"/>
                              <w:szCs w:val="36"/>
                              <w:lang w:val="es-ES_tradnl"/>
                            </w:rPr>
                          </w:pPr>
                          <w:r>
                            <w:rPr>
                              <w:sz w:val="36"/>
                              <w:szCs w:val="36"/>
                              <w:lang w:val="es-ES_tradnl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6CDFB" id="Cuadro de texto 8" o:spid="_x0000_s1027" type="#_x0000_t202" style="position:absolute;left:0;text-align:left;margin-left:110.95pt;margin-top:5.45pt;width:270.85pt;height:2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CgFAMAAMQGAAAOAAAAZHJzL2Uyb0RvYy54bWysVV1vmzAUfZ+0/2D5nQIJ4UslVULCNKn7&#10;kLr9AAdMsAo2s52Sbtp/37VJE9rtYVqXB+TP63PuPffk+ubYteiBSsUEz7B/5WFEeSkqxvcZ/vql&#10;cGKMlCa8Iq3gNMOPVOGb5ds310Of0ploRFtRiSAIV+nQZ7jRuk9dV5UN7Yi6Ej3lsFkL2RENU7l3&#10;K0kGiN617szzQncQsuqlKKlSsLoZN/HSxq9rWupPda2oRm2GAZu2X2m/O/N1l9ck3UvSN6w8wSD/&#10;gKIjjMOj51Abogk6SPZbqI6VUihR66tSdK6oa1ZSywHY+N4LNncN6anlAslR/TlN6v+FLT8+fJaI&#10;VRmGQnHSQYnyA6mkQBVFmh61QLFJ0tCrFM7e9XBaH9fiCMW2hFV/K8p7hbjIG8L3dCWlGBpKKgDp&#10;m5vu5OoYR5kgu+GDqOA1ctDCBjrWsjMZhJwgiA7FejwXCHCgEhbnwTyJkgVGJezNvSD2bAVdkj7d&#10;7qXS76jokBlkWIIAbHTycKu0QUPSpyPmMS4K1rZWBC1/tgAHxxVqVTTeJikggaE5aTDZCv9IvGQb&#10;b+PACWbh1gm8zcZZFXnghIUfLTbzTZ5v/J8GhR+kDasqys2jT2rzg7+r5kn3o07OelOiZZUJZyAp&#10;ud/lrUQPBNRe2J+tAOxcjrnPYdiUAJcXlPxZ4K1niVOEceQERbBwksiLHc9P1knoBUmwKZ5TumWc&#10;vp4SGjKcLGZQYdLuwVBOXTWBD1yMN9Azz+p+FGJ76EBRI/dTX8MSdP9kCYp6vm2JPwvcMQ1e1LIO&#10;msEzv9EdjJi3vLIi0YS143iSRkP9z2lcFQsvCuaxE0WLuRPMt56zjovcWeV+GEbbdb7evlDG1qpN&#10;vT6Ttp4T6U7wnt64QIa0POnadqtp0LFV9XF3tO5gW9l08k5Uj9C+UkB3QY+C9cOgEfI7RgPYaIbV&#10;twORFKP2PQcLmIeLKATfnU7kdLKbTggvIVSGNdTfDnM9evWhl2zfwEtjrblYgW3UzHb0BRUwMhOw&#10;SsvtZOvGi6dze+ry57P8BQAA//8DAFBLAwQUAAYACAAAACEALA31m94AAAAJAQAADwAAAGRycy9k&#10;b3ducmV2LnhtbEyPwU7DMAyG70i8Q2QkbixdJ7qtNJ0mJG5IbANxThvTVkucqknXwtNjTuxkWf+n&#10;35+L3eysuOAQOk8KlosEBFLtTUeNgo/3l4cNiBA1GW09oYJvDLArb28KnRs/0REvp9gILqGQawVt&#10;jH0uZahbdDosfI/E2ZcfnI68Do00g5643FmZJkkmne6IL7S6x+cW6/NpdAo+q/V4mIbV4Xj+6TPr&#10;9+HtNQal7u/m/ROIiHP8h+FPn9WhZKfKj2SCsArSdLlllIOEJwPrbJWBqBQ8brYgy0Jef1D+AgAA&#10;//8DAFBLAQItABQABgAIAAAAIQC2gziS/gAAAOEBAAATAAAAAAAAAAAAAAAAAAAAAABbQ29udGVu&#10;dF9UeXBlc10ueG1sUEsBAi0AFAAGAAgAAAAhADj9If/WAAAAlAEAAAsAAAAAAAAAAAAAAAAALwEA&#10;AF9yZWxzLy5yZWxzUEsBAi0AFAAGAAgAAAAhAExvUKAUAwAAxAYAAA4AAAAAAAAAAAAAAAAALgIA&#10;AGRycy9lMm9Eb2MueG1sUEsBAi0AFAAGAAgAAAAhACwN9ZveAAAACQEAAA8AAAAAAAAAAAAAAAAA&#10;bgUAAGRycy9kb3ducmV2LnhtbFBLBQYAAAAABAAEAPMAAAB5BgAAAAA=&#10;" filled="f" stroked="f" strokecolor="black [0]" insetpen="t">
              <v:textbox inset="2.88pt,2.88pt,2.88pt,2.88pt">
                <w:txbxContent>
                  <w:p w:rsidR="00FB448B" w:rsidRPr="00021C0B" w:rsidRDefault="00FB448B" w:rsidP="00A16753">
                    <w:pPr>
                      <w:widowControl w:val="0"/>
                      <w:jc w:val="center"/>
                      <w:rPr>
                        <w:rFonts w:asciiTheme="majorHAnsi" w:hAnsiTheme="majorHAnsi"/>
                        <w:sz w:val="30"/>
                        <w:szCs w:val="30"/>
                        <w:lang w:val="es-ES_tradnl"/>
                      </w:rPr>
                    </w:pPr>
                    <w:r w:rsidRPr="00021C0B">
                      <w:rPr>
                        <w:rFonts w:asciiTheme="majorHAnsi" w:hAnsiTheme="majorHAnsi"/>
                        <w:sz w:val="30"/>
                        <w:szCs w:val="30"/>
                        <w:lang w:val="es-ES_tradnl"/>
                      </w:rPr>
                      <w:t>Universidad Nacional de Canindeyú</w:t>
                    </w:r>
                  </w:p>
                  <w:p w:rsidR="00FB448B" w:rsidRDefault="00FB448B" w:rsidP="00A16753">
                    <w:pPr>
                      <w:widowControl w:val="0"/>
                      <w:jc w:val="center"/>
                      <w:rPr>
                        <w:sz w:val="36"/>
                        <w:szCs w:val="36"/>
                        <w:lang w:val="es-ES_tradnl"/>
                      </w:rPr>
                    </w:pPr>
                    <w:r>
                      <w:rPr>
                        <w:sz w:val="36"/>
                        <w:szCs w:val="36"/>
                        <w:lang w:val="es-ES_tradnl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BB2858">
      <w:tab/>
    </w:r>
    <w:r w:rsidR="00036EA3">
      <w:t xml:space="preserve">                                                                                                                                                                 </w:t>
    </w:r>
    <w:r w:rsidR="00C66334">
      <w:t xml:space="preserve">   </w:t>
    </w:r>
    <w:r w:rsidR="00036EA3">
      <w:t xml:space="preserve">     </w:t>
    </w:r>
    <w:r w:rsidR="00BB2858">
      <w:t xml:space="preserve"> </w:t>
    </w:r>
    <w:r w:rsidR="00BB2858">
      <w:tab/>
    </w:r>
    <w:r w:rsidR="006F2EF8">
      <w:tab/>
    </w:r>
    <w:r w:rsidR="006F2EF8">
      <w:tab/>
    </w:r>
  </w:p>
  <w:p w:rsidR="00113D42" w:rsidRPr="00574A7D" w:rsidRDefault="00FB448B" w:rsidP="00113D42">
    <w:pPr>
      <w:pStyle w:val="Sinespaciado"/>
      <w:ind w:hanging="142"/>
      <w:rPr>
        <w:rFonts w:ascii="Times New Roman" w:hAnsi="Times New Roman"/>
        <w:sz w:val="20"/>
        <w:szCs w:val="20"/>
      </w:rPr>
    </w:pPr>
    <w:r>
      <w:t xml:space="preserve">                                </w:t>
    </w:r>
    <w:r>
      <w:tab/>
      <w:t xml:space="preserve">                </w:t>
    </w:r>
    <w:r w:rsidR="00113D42">
      <w:t xml:space="preserve">    </w:t>
    </w:r>
    <w:r w:rsidR="00113D42" w:rsidRPr="001B11D3">
      <w:rPr>
        <w:rFonts w:ascii="Times New Roman" w:hAnsi="Times New Roman"/>
        <w:b/>
      </w:rPr>
      <w:t xml:space="preserve"> </w:t>
    </w:r>
    <w:r w:rsidR="00113D42" w:rsidRPr="00574A7D">
      <w:rPr>
        <w:rFonts w:ascii="Times New Roman" w:hAnsi="Times New Roman"/>
        <w:b/>
        <w:sz w:val="20"/>
        <w:szCs w:val="20"/>
      </w:rPr>
      <w:t>Creada por Ley de la Nación Nº 3.985/10</w:t>
    </w:r>
  </w:p>
  <w:p w:rsidR="00113D42" w:rsidRPr="0053711F" w:rsidRDefault="00113D42" w:rsidP="00113D42">
    <w:pPr>
      <w:pStyle w:val="Sinespaciado"/>
      <w:ind w:left="426"/>
      <w:rPr>
        <w:rFonts w:ascii="Times New Roman" w:hAnsi="Times New Roman"/>
        <w:b/>
        <w:sz w:val="10"/>
        <w:szCs w:val="10"/>
      </w:rPr>
    </w:pPr>
  </w:p>
  <w:p w:rsidR="00113D42" w:rsidRPr="00D7026D" w:rsidRDefault="00113D42" w:rsidP="00113D42">
    <w:pPr>
      <w:pStyle w:val="Sinespaciado"/>
      <w:tabs>
        <w:tab w:val="left" w:pos="1985"/>
        <w:tab w:val="left" w:pos="2127"/>
        <w:tab w:val="left" w:pos="2268"/>
        <w:tab w:val="left" w:pos="8080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6"/>
        <w:szCs w:val="26"/>
      </w:rPr>
      <w:t xml:space="preserve">                       </w:t>
    </w:r>
    <w:r>
      <w:rPr>
        <w:rFonts w:ascii="Times New Roman" w:hAnsi="Times New Roman"/>
        <w:b/>
        <w:sz w:val="26"/>
        <w:szCs w:val="26"/>
      </w:rPr>
      <w:t xml:space="preserve">         </w:t>
    </w:r>
    <w:r>
      <w:rPr>
        <w:rFonts w:ascii="Times New Roman" w:hAnsi="Times New Roman"/>
        <w:b/>
        <w:sz w:val="26"/>
        <w:szCs w:val="26"/>
      </w:rPr>
      <w:t xml:space="preserve">  </w:t>
    </w:r>
    <w:r w:rsidRPr="00033BB8">
      <w:rPr>
        <w:rFonts w:ascii="Times New Roman" w:hAnsi="Times New Roman"/>
        <w:b/>
        <w:sz w:val="26"/>
        <w:szCs w:val="26"/>
      </w:rPr>
      <w:t xml:space="preserve">Facultad de Ciencias Económicas y </w:t>
    </w:r>
    <w:r>
      <w:rPr>
        <w:rFonts w:ascii="Times New Roman" w:hAnsi="Times New Roman"/>
        <w:b/>
        <w:sz w:val="26"/>
        <w:szCs w:val="26"/>
      </w:rPr>
      <w:t>E</w:t>
    </w:r>
    <w:r w:rsidRPr="00033BB8">
      <w:rPr>
        <w:rFonts w:ascii="Times New Roman" w:hAnsi="Times New Roman"/>
        <w:b/>
        <w:sz w:val="26"/>
        <w:szCs w:val="26"/>
      </w:rPr>
      <w:t>mpresariales</w:t>
    </w:r>
  </w:p>
  <w:p w:rsidR="00FB448B" w:rsidRPr="00FB448B" w:rsidRDefault="00587DCE" w:rsidP="00113D42">
    <w:pPr>
      <w:widowControl w:val="0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3ACA7" wp14:editId="4B1361C0">
              <wp:simplePos x="0" y="0"/>
              <wp:positionH relativeFrom="column">
                <wp:posOffset>-1000760</wp:posOffset>
              </wp:positionH>
              <wp:positionV relativeFrom="paragraph">
                <wp:posOffset>96520</wp:posOffset>
              </wp:positionV>
              <wp:extent cx="8067675" cy="0"/>
              <wp:effectExtent l="0" t="0" r="9525" b="19050"/>
              <wp:wrapNone/>
              <wp:docPr id="11" name="1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67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BB6BE8" id="11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8pt,7.6pt" to="55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iQswEAALUDAAAOAAAAZHJzL2Uyb0RvYy54bWysU9tu2zAMfR/QfxD03tgu0LQw4vQhxfpS&#10;bMEuH6DKVCxUN1Bq7Pz9KCVxh60ohqEvkiidQ/KQ1OpusobtAaP2ruPNouYMnPS9druO//zx+fKW&#10;s5iE64XxDjp+gMjv1hefVmNo4coP3vSAjJy42I6h40NKoa2qKAewIi58AEePyqMViUzcVT2Kkbxb&#10;U13V9bIaPfYBvYQY6fb++MjXxb9SINNXpSIkZjpOuaWyYlmf8lqtV6LdoQiDlqc0xH9kYYV2FHR2&#10;dS+SYC+o/3JltUQfvUoL6W3lldISigZS09R/qPk+iABFCxUnhrlM8ePcyi/7LTLdU+8azpyw1KOm&#10;YRtqlkweGeYtV2kMsSXwxm3xZMWwxSx5UmjzTmLYVCp7mCsLU2KSLm/r5c3y5pozeX6rXokBY3oA&#10;b1k+dNxol0WLVuwfY6JgBD1DyMiJHEOXUzoYyGDjvoEiIRSsKewyQrAxyPaCmt8/N1kG+SrITFHa&#10;mJlUv086YTMNylj9K3FGl4jepZlotfP4VtQ0nVNVR/xZ9VFrlv3k+0NpRCkHzUZRdprjPHy/24X+&#10;+tvWvwAAAP//AwBQSwMEFAAGAAgAAAAhACGzJ2TfAAAACwEAAA8AAABkcnMvZG93bnJldi54bWxM&#10;j01Pg0AQhu8m/ofNmHhrF0haKrI0xo+THhA9eJyyI5Cys4TdAvrr3caDHmfeJ+88k+8X04uJRtdZ&#10;VhCvIxDEtdUdNwre355WOxDOI2vsLZOCL3KwLy4vcsy0nfmVpso3IpSwy1BB6/2QSenqlgy6tR2I&#10;Q/ZpR4M+jGMj9YhzKDe9TKJoKw12HC60ONB9S/WxOhkF6eNzVQ7zw8t3KVNZlpP1u+OHUtdXy90t&#10;CE+L/4PhrB/UoQhOB3ti7USvYBVv0m1gQ7JJQJyJOE5uQBx+N7LI5f8fih8AAAD//wMAUEsBAi0A&#10;FAAGAAgAAAAhALaDOJL+AAAA4QEAABMAAAAAAAAAAAAAAAAAAAAAAFtDb250ZW50X1R5cGVzXS54&#10;bWxQSwECLQAUAAYACAAAACEAOP0h/9YAAACUAQAACwAAAAAAAAAAAAAAAAAvAQAAX3JlbHMvLnJl&#10;bHNQSwECLQAUAAYACAAAACEA1mtokLMBAAC1AwAADgAAAAAAAAAAAAAAAAAuAgAAZHJzL2Uyb0Rv&#10;Yy54bWxQSwECLQAUAAYACAAAACEAIbMnZN8AAAALAQAADwAAAAAAAAAAAAAAAAANBAAAZHJzL2Rv&#10;d25yZXYueG1sUEsFBgAAAAAEAAQA8wAAABkFAAAAAA=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199" w:rsidRDefault="00B8752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8275" o:spid="_x0000_s2055" type="#_x0000_t75" style="position:absolute;margin-left:0;margin-top:0;width:481.85pt;height:330.45pt;z-index:-251646976;mso-position-horizontal:center;mso-position-horizontal-relative:margin;mso-position-vertical:center;mso-position-vertical-relative:margin" o:allowincell="f">
          <v:imagedata r:id="rId1" o:title="logo facem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58"/>
    <w:rsid w:val="00006B1E"/>
    <w:rsid w:val="00006E0F"/>
    <w:rsid w:val="000126BD"/>
    <w:rsid w:val="00021C0B"/>
    <w:rsid w:val="00036EA3"/>
    <w:rsid w:val="0004630B"/>
    <w:rsid w:val="00094FAF"/>
    <w:rsid w:val="000C7395"/>
    <w:rsid w:val="000E3FFC"/>
    <w:rsid w:val="0010094F"/>
    <w:rsid w:val="00113D42"/>
    <w:rsid w:val="0016033F"/>
    <w:rsid w:val="00170034"/>
    <w:rsid w:val="001D78D3"/>
    <w:rsid w:val="00246881"/>
    <w:rsid w:val="00256B73"/>
    <w:rsid w:val="002727AF"/>
    <w:rsid w:val="002A217B"/>
    <w:rsid w:val="002A4AEA"/>
    <w:rsid w:val="002B078C"/>
    <w:rsid w:val="00317F9C"/>
    <w:rsid w:val="003320D1"/>
    <w:rsid w:val="003458F7"/>
    <w:rsid w:val="00355F0E"/>
    <w:rsid w:val="003673B0"/>
    <w:rsid w:val="00377455"/>
    <w:rsid w:val="003C18FD"/>
    <w:rsid w:val="003C3668"/>
    <w:rsid w:val="003D3199"/>
    <w:rsid w:val="003E5E2E"/>
    <w:rsid w:val="003F1AEF"/>
    <w:rsid w:val="0040699B"/>
    <w:rsid w:val="00411165"/>
    <w:rsid w:val="00412301"/>
    <w:rsid w:val="00413EB2"/>
    <w:rsid w:val="00421C66"/>
    <w:rsid w:val="00425B3A"/>
    <w:rsid w:val="004278FB"/>
    <w:rsid w:val="004306AD"/>
    <w:rsid w:val="0046239A"/>
    <w:rsid w:val="004669F6"/>
    <w:rsid w:val="004C141B"/>
    <w:rsid w:val="004D0F5A"/>
    <w:rsid w:val="004D19AE"/>
    <w:rsid w:val="004E4DAC"/>
    <w:rsid w:val="0051474C"/>
    <w:rsid w:val="00520D5D"/>
    <w:rsid w:val="00521A21"/>
    <w:rsid w:val="005266ED"/>
    <w:rsid w:val="00534AED"/>
    <w:rsid w:val="00550841"/>
    <w:rsid w:val="00553462"/>
    <w:rsid w:val="00575DC1"/>
    <w:rsid w:val="00587DCE"/>
    <w:rsid w:val="005A3072"/>
    <w:rsid w:val="005A720C"/>
    <w:rsid w:val="005D144E"/>
    <w:rsid w:val="005E47D9"/>
    <w:rsid w:val="00630E56"/>
    <w:rsid w:val="00633FD7"/>
    <w:rsid w:val="00661AA1"/>
    <w:rsid w:val="006A4BA8"/>
    <w:rsid w:val="006D292F"/>
    <w:rsid w:val="006D5C28"/>
    <w:rsid w:val="006F2EF8"/>
    <w:rsid w:val="006F51EE"/>
    <w:rsid w:val="00701DE5"/>
    <w:rsid w:val="0070328A"/>
    <w:rsid w:val="00733C78"/>
    <w:rsid w:val="007744FD"/>
    <w:rsid w:val="007775D7"/>
    <w:rsid w:val="007876CF"/>
    <w:rsid w:val="00795DCE"/>
    <w:rsid w:val="007A0AF3"/>
    <w:rsid w:val="007B6F38"/>
    <w:rsid w:val="007C11BD"/>
    <w:rsid w:val="007C176B"/>
    <w:rsid w:val="007D101A"/>
    <w:rsid w:val="007D3173"/>
    <w:rsid w:val="007E352E"/>
    <w:rsid w:val="007F0668"/>
    <w:rsid w:val="00804DA0"/>
    <w:rsid w:val="008126FD"/>
    <w:rsid w:val="00847BBB"/>
    <w:rsid w:val="00871474"/>
    <w:rsid w:val="00872781"/>
    <w:rsid w:val="00891CD7"/>
    <w:rsid w:val="0089669B"/>
    <w:rsid w:val="008B4468"/>
    <w:rsid w:val="008C7EE5"/>
    <w:rsid w:val="00917AD6"/>
    <w:rsid w:val="00925A4C"/>
    <w:rsid w:val="00927A67"/>
    <w:rsid w:val="00943BD3"/>
    <w:rsid w:val="00956DC4"/>
    <w:rsid w:val="009816F0"/>
    <w:rsid w:val="00981CAE"/>
    <w:rsid w:val="00981E6F"/>
    <w:rsid w:val="00993C11"/>
    <w:rsid w:val="00995CDA"/>
    <w:rsid w:val="009C1738"/>
    <w:rsid w:val="009C562D"/>
    <w:rsid w:val="009D1656"/>
    <w:rsid w:val="009E6AC3"/>
    <w:rsid w:val="00A40504"/>
    <w:rsid w:val="00AA4D08"/>
    <w:rsid w:val="00AD67E6"/>
    <w:rsid w:val="00AF3C67"/>
    <w:rsid w:val="00AF7534"/>
    <w:rsid w:val="00B03076"/>
    <w:rsid w:val="00B06E64"/>
    <w:rsid w:val="00B278BD"/>
    <w:rsid w:val="00B812C6"/>
    <w:rsid w:val="00B87528"/>
    <w:rsid w:val="00B93B10"/>
    <w:rsid w:val="00B93DCF"/>
    <w:rsid w:val="00BB2858"/>
    <w:rsid w:val="00BB5DC9"/>
    <w:rsid w:val="00BC5044"/>
    <w:rsid w:val="00BD722B"/>
    <w:rsid w:val="00C00311"/>
    <w:rsid w:val="00C0283F"/>
    <w:rsid w:val="00C21257"/>
    <w:rsid w:val="00C2281D"/>
    <w:rsid w:val="00C22827"/>
    <w:rsid w:val="00C66334"/>
    <w:rsid w:val="00C8590D"/>
    <w:rsid w:val="00CB320D"/>
    <w:rsid w:val="00CC60CE"/>
    <w:rsid w:val="00CE20B8"/>
    <w:rsid w:val="00D14906"/>
    <w:rsid w:val="00D25BF1"/>
    <w:rsid w:val="00D436E9"/>
    <w:rsid w:val="00D5589A"/>
    <w:rsid w:val="00D76024"/>
    <w:rsid w:val="00D85B8D"/>
    <w:rsid w:val="00DA2E39"/>
    <w:rsid w:val="00DE3335"/>
    <w:rsid w:val="00DE419E"/>
    <w:rsid w:val="00DF420B"/>
    <w:rsid w:val="00E0076A"/>
    <w:rsid w:val="00E1113D"/>
    <w:rsid w:val="00E26A3A"/>
    <w:rsid w:val="00E26AD5"/>
    <w:rsid w:val="00E423DC"/>
    <w:rsid w:val="00E84E55"/>
    <w:rsid w:val="00EA3456"/>
    <w:rsid w:val="00EB6EB3"/>
    <w:rsid w:val="00EF66A2"/>
    <w:rsid w:val="00F05EC2"/>
    <w:rsid w:val="00F14415"/>
    <w:rsid w:val="00F14B99"/>
    <w:rsid w:val="00F36EC4"/>
    <w:rsid w:val="00F40F0D"/>
    <w:rsid w:val="00F54CBC"/>
    <w:rsid w:val="00F55EDD"/>
    <w:rsid w:val="00F61DA4"/>
    <w:rsid w:val="00F85291"/>
    <w:rsid w:val="00F86314"/>
    <w:rsid w:val="00F93117"/>
    <w:rsid w:val="00F95388"/>
    <w:rsid w:val="00FB448B"/>
    <w:rsid w:val="00FB75D7"/>
    <w:rsid w:val="00F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8"/>
    <o:shapelayout v:ext="edit">
      <o:idmap v:ext="edit" data="1"/>
    </o:shapelayout>
  </w:shapeDefaults>
  <w:decimalSymbol w:val=","/>
  <w:listSeparator w:val=";"/>
  <w15:docId w15:val="{9E51D659-3F5D-4D0F-A4BD-D0EBDE0C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ar-SA"/>
    </w:rPr>
  </w:style>
  <w:style w:type="paragraph" w:styleId="Ttulo1">
    <w:name w:val="heading 1"/>
    <w:basedOn w:val="Normal"/>
    <w:next w:val="Normal"/>
    <w:link w:val="Ttulo1Car"/>
    <w:qFormat/>
    <w:rsid w:val="00425B3A"/>
    <w:pPr>
      <w:keepNext/>
      <w:suppressAutoHyphens w:val="0"/>
      <w:jc w:val="center"/>
      <w:outlineLvl w:val="0"/>
    </w:pPr>
    <w:rPr>
      <w:sz w:val="56"/>
      <w:lang w:eastAsia="es-ES"/>
    </w:rPr>
  </w:style>
  <w:style w:type="paragraph" w:styleId="Ttulo2">
    <w:name w:val="heading 2"/>
    <w:basedOn w:val="Normal"/>
    <w:next w:val="Normal"/>
    <w:link w:val="Ttulo2Car"/>
    <w:qFormat/>
    <w:rsid w:val="00425B3A"/>
    <w:pPr>
      <w:keepNext/>
      <w:suppressAutoHyphens w:val="0"/>
      <w:outlineLvl w:val="1"/>
    </w:pPr>
    <w:rPr>
      <w:sz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28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D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28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282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D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85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B2858"/>
  </w:style>
  <w:style w:type="paragraph" w:styleId="Piedepgina">
    <w:name w:val="footer"/>
    <w:basedOn w:val="Normal"/>
    <w:link w:val="PiedepginaCar"/>
    <w:uiPriority w:val="99"/>
    <w:unhideWhenUsed/>
    <w:rsid w:val="00BB285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2858"/>
  </w:style>
  <w:style w:type="paragraph" w:styleId="Textodeglobo">
    <w:name w:val="Balloon Text"/>
    <w:basedOn w:val="Normal"/>
    <w:link w:val="TextodegloboCar"/>
    <w:uiPriority w:val="99"/>
    <w:semiHidden/>
    <w:unhideWhenUsed/>
    <w:rsid w:val="00BB2858"/>
    <w:pPr>
      <w:suppressAutoHyphens w:val="0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85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36EA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425B3A"/>
    <w:rPr>
      <w:rFonts w:ascii="Times New Roman" w:eastAsia="Times New Roman" w:hAnsi="Times New Roman" w:cs="Times New Roman"/>
      <w:sz w:val="56"/>
      <w:szCs w:val="24"/>
      <w:lang w:val="es-PY" w:eastAsia="es-ES"/>
    </w:rPr>
  </w:style>
  <w:style w:type="character" w:customStyle="1" w:styleId="Ttulo2Car">
    <w:name w:val="Título 2 Car"/>
    <w:basedOn w:val="Fuentedeprrafopredeter"/>
    <w:link w:val="Ttulo2"/>
    <w:rsid w:val="00425B3A"/>
    <w:rPr>
      <w:rFonts w:ascii="Times New Roman" w:eastAsia="Times New Roman" w:hAnsi="Times New Roman" w:cs="Times New Roman"/>
      <w:sz w:val="28"/>
      <w:szCs w:val="24"/>
      <w:lang w:val="es-PY" w:eastAsia="es-ES"/>
    </w:rPr>
  </w:style>
  <w:style w:type="table" w:styleId="Tablaconcuadrcula">
    <w:name w:val="Table Grid"/>
    <w:basedOn w:val="Tablanormal"/>
    <w:uiPriority w:val="59"/>
    <w:rsid w:val="00E0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25BF1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228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28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PY" w:eastAsia="ar-SA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28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PY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D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PY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D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PY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n.edu.py" TargetMode="External"/><Relationship Id="rId1" Type="http://schemas.openxmlformats.org/officeDocument/2006/relationships/hyperlink" Target="http://www.unican.edu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105E-5254-44F6-8D3B-97FDDEF1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</dc:creator>
  <cp:lastModifiedBy>User</cp:lastModifiedBy>
  <cp:revision>13</cp:revision>
  <cp:lastPrinted>2018-04-05T21:21:00Z</cp:lastPrinted>
  <dcterms:created xsi:type="dcterms:W3CDTF">2016-04-05T19:44:00Z</dcterms:created>
  <dcterms:modified xsi:type="dcterms:W3CDTF">2018-06-25T15:59:00Z</dcterms:modified>
</cp:coreProperties>
</file>