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7AF" w:rsidRDefault="008127AF" w:rsidP="008127AF">
      <w:pPr>
        <w:pStyle w:val="Sinespaciado"/>
        <w:rPr>
          <w:rFonts w:ascii="Arial" w:hAnsi="Arial"/>
        </w:rPr>
      </w:pPr>
    </w:p>
    <w:p w:rsidR="008127AF" w:rsidRDefault="008127AF" w:rsidP="008127AF">
      <w:pPr>
        <w:pStyle w:val="Sinespaciado"/>
        <w:rPr>
          <w:rFonts w:ascii="Arial" w:hAnsi="Arial"/>
        </w:rPr>
      </w:pPr>
    </w:p>
    <w:p w:rsidR="008127AF" w:rsidRPr="00B30157" w:rsidRDefault="008127AF" w:rsidP="008127AF">
      <w:pPr>
        <w:pStyle w:val="Sinespaciado"/>
        <w:rPr>
          <w:rFonts w:ascii="Times New Roman" w:hAnsi="Times New Roman"/>
          <w:b/>
          <w:sz w:val="28"/>
          <w:szCs w:val="28"/>
        </w:rPr>
      </w:pPr>
      <w:r w:rsidRPr="00B30157">
        <w:rPr>
          <w:rFonts w:ascii="Times New Roman" w:hAnsi="Times New Roman"/>
          <w:b/>
          <w:sz w:val="28"/>
          <w:szCs w:val="28"/>
        </w:rPr>
        <w:t>Documentos requeridos para solicitud de Títulos de Grados en la UNICAN</w:t>
      </w:r>
      <w:bookmarkStart w:id="0" w:name="_GoBack"/>
      <w:bookmarkEnd w:id="0"/>
    </w:p>
    <w:p w:rsidR="008127AF" w:rsidRPr="00B30157" w:rsidRDefault="008127AF" w:rsidP="008127AF">
      <w:pPr>
        <w:pStyle w:val="Sinespaciado"/>
        <w:ind w:left="720"/>
        <w:rPr>
          <w:rFonts w:ascii="Times New Roman" w:hAnsi="Times New Roman"/>
          <w:b/>
          <w:sz w:val="24"/>
          <w:szCs w:val="24"/>
        </w:rPr>
      </w:pPr>
    </w:p>
    <w:p w:rsidR="008127AF" w:rsidRPr="00B30157" w:rsidRDefault="008127AF" w:rsidP="008127AF">
      <w:pPr>
        <w:pStyle w:val="Sinespaciado"/>
        <w:numPr>
          <w:ilvl w:val="0"/>
          <w:numId w:val="2"/>
        </w:numPr>
        <w:rPr>
          <w:rFonts w:ascii="Times New Roman" w:hAnsi="Times New Roman"/>
          <w:b/>
        </w:rPr>
      </w:pPr>
      <w:r w:rsidRPr="00B30157">
        <w:rPr>
          <w:rFonts w:ascii="Times New Roman" w:hAnsi="Times New Roman"/>
          <w:b/>
        </w:rPr>
        <w:t>Originales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4"/>
        <w:gridCol w:w="8124"/>
      </w:tblGrid>
      <w:tr w:rsidR="008127AF" w:rsidRPr="002D3A98" w:rsidTr="00DF25FB">
        <w:tc>
          <w:tcPr>
            <w:tcW w:w="704" w:type="dxa"/>
          </w:tcPr>
          <w:p w:rsidR="008127AF" w:rsidRPr="002D3A98" w:rsidRDefault="008127AF" w:rsidP="00DF25FB">
            <w:pPr>
              <w:rPr>
                <w:sz w:val="20"/>
              </w:rPr>
            </w:pPr>
          </w:p>
        </w:tc>
        <w:tc>
          <w:tcPr>
            <w:tcW w:w="8124" w:type="dxa"/>
          </w:tcPr>
          <w:p w:rsidR="008127AF" w:rsidRPr="002D3A98" w:rsidRDefault="008127AF" w:rsidP="00DF25FB">
            <w:pPr>
              <w:jc w:val="both"/>
              <w:rPr>
                <w:sz w:val="20"/>
              </w:rPr>
            </w:pPr>
            <w:r w:rsidRPr="002D3A98">
              <w:rPr>
                <w:sz w:val="20"/>
              </w:rPr>
              <w:t>Certificado de Estudios de grado, formato a</w:t>
            </w:r>
            <w:r>
              <w:rPr>
                <w:sz w:val="20"/>
              </w:rPr>
              <w:t>ctualizado, expedido por la UTP y legalizado por el Rectorado de la UNICAN.</w:t>
            </w:r>
          </w:p>
        </w:tc>
      </w:tr>
      <w:tr w:rsidR="008127AF" w:rsidTr="00DF25FB">
        <w:tc>
          <w:tcPr>
            <w:tcW w:w="704" w:type="dxa"/>
          </w:tcPr>
          <w:p w:rsidR="008127AF" w:rsidRDefault="008127AF" w:rsidP="00DF25FB">
            <w:pPr>
              <w:rPr>
                <w:sz w:val="20"/>
              </w:rPr>
            </w:pPr>
          </w:p>
        </w:tc>
        <w:tc>
          <w:tcPr>
            <w:tcW w:w="8124" w:type="dxa"/>
          </w:tcPr>
          <w:p w:rsidR="008127AF" w:rsidRDefault="008127AF" w:rsidP="00DF25FB">
            <w:pPr>
              <w:rPr>
                <w:sz w:val="20"/>
              </w:rPr>
            </w:pPr>
            <w:r>
              <w:rPr>
                <w:sz w:val="20"/>
              </w:rPr>
              <w:t>Constancia de legajo, expedido por la UTP</w:t>
            </w:r>
          </w:p>
        </w:tc>
      </w:tr>
      <w:tr w:rsidR="008127AF" w:rsidTr="00DF25FB">
        <w:tc>
          <w:tcPr>
            <w:tcW w:w="704" w:type="dxa"/>
          </w:tcPr>
          <w:p w:rsidR="008127AF" w:rsidRDefault="008127AF" w:rsidP="00DF25FB">
            <w:pPr>
              <w:rPr>
                <w:sz w:val="20"/>
              </w:rPr>
            </w:pPr>
          </w:p>
        </w:tc>
        <w:tc>
          <w:tcPr>
            <w:tcW w:w="8124" w:type="dxa"/>
          </w:tcPr>
          <w:p w:rsidR="008127AF" w:rsidRDefault="008127AF" w:rsidP="00DF25FB">
            <w:pPr>
              <w:jc w:val="both"/>
              <w:rPr>
                <w:sz w:val="20"/>
              </w:rPr>
            </w:pPr>
            <w:r w:rsidRPr="00A32AAA">
              <w:rPr>
                <w:sz w:val="20"/>
              </w:rPr>
              <w:t>Certificado de estudios del Educación media o bachillerato, generado por el Sistema de GESTIÓN Administrativa y Académica (NAUTILUS) y visado por la Supervisión de Apoyo y Control Administrativo</w:t>
            </w:r>
            <w:r>
              <w:rPr>
                <w:sz w:val="20"/>
              </w:rPr>
              <w:t xml:space="preserve"> y legalizado por el Rectorado de la UNICAN.</w:t>
            </w:r>
            <w:r w:rsidRPr="00A32AAA">
              <w:rPr>
                <w:sz w:val="20"/>
              </w:rPr>
              <w:t xml:space="preserve"> En caso de haber cursado en el extranjero, el certificado de estudio o analítico debidamente legalizado por el Ministerio de Relaciones Exteriores.</w:t>
            </w:r>
          </w:p>
        </w:tc>
      </w:tr>
      <w:tr w:rsidR="008127AF" w:rsidTr="00DF25FB">
        <w:tc>
          <w:tcPr>
            <w:tcW w:w="704" w:type="dxa"/>
          </w:tcPr>
          <w:p w:rsidR="008127AF" w:rsidRDefault="008127AF" w:rsidP="00DF25FB">
            <w:pPr>
              <w:rPr>
                <w:sz w:val="20"/>
              </w:rPr>
            </w:pPr>
          </w:p>
        </w:tc>
        <w:tc>
          <w:tcPr>
            <w:tcW w:w="8124" w:type="dxa"/>
          </w:tcPr>
          <w:p w:rsidR="008127AF" w:rsidRDefault="008127AF" w:rsidP="00DF25FB">
            <w:pPr>
              <w:rPr>
                <w:sz w:val="20"/>
              </w:rPr>
            </w:pPr>
            <w:r w:rsidRPr="00A32AAA">
              <w:rPr>
                <w:sz w:val="20"/>
              </w:rPr>
              <w:t>Constancia de práctica hospitalaria (Para egresados  de la Facultad de Ciencias de la Salud)</w:t>
            </w:r>
          </w:p>
        </w:tc>
      </w:tr>
      <w:tr w:rsidR="008127AF" w:rsidTr="00DF25FB">
        <w:tc>
          <w:tcPr>
            <w:tcW w:w="704" w:type="dxa"/>
          </w:tcPr>
          <w:p w:rsidR="008127AF" w:rsidRDefault="008127AF" w:rsidP="00DF25FB">
            <w:pPr>
              <w:rPr>
                <w:sz w:val="20"/>
              </w:rPr>
            </w:pPr>
          </w:p>
        </w:tc>
        <w:tc>
          <w:tcPr>
            <w:tcW w:w="8124" w:type="dxa"/>
          </w:tcPr>
          <w:p w:rsidR="008127AF" w:rsidRDefault="008127AF" w:rsidP="00DF25FB">
            <w:pPr>
              <w:rPr>
                <w:sz w:val="20"/>
              </w:rPr>
            </w:pPr>
            <w:r w:rsidRPr="00A32AAA">
              <w:rPr>
                <w:sz w:val="20"/>
              </w:rPr>
              <w:t>Constancia de pasantía (Para egresados de la carrera de Administración, Contabilidad y Derecho)</w:t>
            </w:r>
          </w:p>
        </w:tc>
      </w:tr>
      <w:tr w:rsidR="008127AF" w:rsidTr="00DF25FB">
        <w:tc>
          <w:tcPr>
            <w:tcW w:w="704" w:type="dxa"/>
          </w:tcPr>
          <w:p w:rsidR="008127AF" w:rsidRDefault="008127AF" w:rsidP="00DF25FB">
            <w:pPr>
              <w:rPr>
                <w:sz w:val="20"/>
              </w:rPr>
            </w:pPr>
          </w:p>
        </w:tc>
        <w:tc>
          <w:tcPr>
            <w:tcW w:w="8124" w:type="dxa"/>
          </w:tcPr>
          <w:p w:rsidR="008127AF" w:rsidRDefault="008127AF" w:rsidP="00DF25FB">
            <w:pPr>
              <w:rPr>
                <w:sz w:val="20"/>
              </w:rPr>
            </w:pPr>
            <w:r w:rsidRPr="00A32AAA">
              <w:rPr>
                <w:sz w:val="20"/>
              </w:rPr>
              <w:t>Certificado de estudios de carreras  anteriormente cursadas, legalizado por el MEC, (En caso de observarse materias convalidadas)</w:t>
            </w:r>
          </w:p>
        </w:tc>
      </w:tr>
    </w:tbl>
    <w:p w:rsidR="008127AF" w:rsidRPr="00597B1C" w:rsidRDefault="008127AF" w:rsidP="008127AF">
      <w:pPr>
        <w:rPr>
          <w:sz w:val="20"/>
        </w:rPr>
      </w:pPr>
    </w:p>
    <w:p w:rsidR="008127AF" w:rsidRPr="00B30157" w:rsidRDefault="008127AF" w:rsidP="008127AF">
      <w:pPr>
        <w:pStyle w:val="Sinespaciado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B30157">
        <w:rPr>
          <w:rFonts w:ascii="Times New Roman" w:hAnsi="Times New Roman"/>
          <w:b/>
          <w:sz w:val="24"/>
          <w:szCs w:val="24"/>
        </w:rPr>
        <w:t xml:space="preserve">Fotocopias autenticadas por Escribanía Pública      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662"/>
        <w:gridCol w:w="8128"/>
      </w:tblGrid>
      <w:tr w:rsidR="008127AF" w:rsidTr="00DF25FB">
        <w:trPr>
          <w:trHeight w:val="421"/>
        </w:trPr>
        <w:tc>
          <w:tcPr>
            <w:tcW w:w="662" w:type="dxa"/>
          </w:tcPr>
          <w:p w:rsidR="008127AF" w:rsidRPr="00C1270D" w:rsidRDefault="008127AF" w:rsidP="00DF25FB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C1270D"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</w:tc>
        <w:tc>
          <w:tcPr>
            <w:tcW w:w="8128" w:type="dxa"/>
          </w:tcPr>
          <w:p w:rsidR="008127AF" w:rsidRPr="00C1270D" w:rsidRDefault="008127AF" w:rsidP="00DF25FB">
            <w:pPr>
              <w:rPr>
                <w:sz w:val="20"/>
              </w:rPr>
            </w:pPr>
            <w:r w:rsidRPr="002D3A98">
              <w:rPr>
                <w:sz w:val="20"/>
              </w:rPr>
              <w:t>Cédula de identidad actualizada, o documento de identidad y del carnet de residencia temporal o permanente expedido por la Dirección General de Migraciones y auten</w:t>
            </w:r>
            <w:r>
              <w:rPr>
                <w:sz w:val="20"/>
              </w:rPr>
              <w:t xml:space="preserve">ticada por escribanía paraguaya, </w:t>
            </w:r>
            <w:r w:rsidRPr="00C1270D">
              <w:rPr>
                <w:sz w:val="20"/>
              </w:rPr>
              <w:t>para estudiantes</w:t>
            </w:r>
            <w:r>
              <w:rPr>
                <w:sz w:val="20"/>
              </w:rPr>
              <w:t xml:space="preserve"> extranjeros.</w:t>
            </w:r>
          </w:p>
        </w:tc>
      </w:tr>
      <w:tr w:rsidR="008127AF" w:rsidTr="00DF25FB">
        <w:trPr>
          <w:trHeight w:val="210"/>
        </w:trPr>
        <w:tc>
          <w:tcPr>
            <w:tcW w:w="662" w:type="dxa"/>
          </w:tcPr>
          <w:p w:rsidR="008127AF" w:rsidRDefault="008127AF" w:rsidP="00DF25FB">
            <w:pPr>
              <w:pStyle w:val="Sinespaciad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128" w:type="dxa"/>
          </w:tcPr>
          <w:p w:rsidR="008127AF" w:rsidRPr="00A406B0" w:rsidRDefault="008127AF" w:rsidP="00DF25FB">
            <w:pPr>
              <w:rPr>
                <w:sz w:val="20"/>
              </w:rPr>
            </w:pPr>
            <w:r w:rsidRPr="002D3A98">
              <w:rPr>
                <w:sz w:val="20"/>
              </w:rPr>
              <w:t>Resolución de convalidación, por cada alumno (En caso de observarse materias convalidadas)</w:t>
            </w:r>
          </w:p>
        </w:tc>
      </w:tr>
    </w:tbl>
    <w:p w:rsidR="008127AF" w:rsidRPr="004E315E" w:rsidRDefault="008127AF" w:rsidP="008127AF">
      <w:pPr>
        <w:pStyle w:val="Sinespaciado"/>
        <w:ind w:left="720"/>
        <w:rPr>
          <w:rFonts w:ascii="Times New Roman" w:hAnsi="Times New Roman"/>
          <w:sz w:val="20"/>
          <w:szCs w:val="20"/>
        </w:rPr>
      </w:pPr>
    </w:p>
    <w:p w:rsidR="008127AF" w:rsidRPr="00B30157" w:rsidRDefault="008127AF" w:rsidP="008127AF">
      <w:pPr>
        <w:pStyle w:val="Sinespaciado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B30157">
        <w:rPr>
          <w:rFonts w:ascii="Times New Roman" w:hAnsi="Times New Roman"/>
          <w:b/>
          <w:sz w:val="24"/>
          <w:szCs w:val="24"/>
        </w:rPr>
        <w:t>Fotocopia simple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662"/>
        <w:gridCol w:w="8128"/>
      </w:tblGrid>
      <w:tr w:rsidR="008127AF" w:rsidTr="00DF25FB">
        <w:trPr>
          <w:trHeight w:val="320"/>
        </w:trPr>
        <w:tc>
          <w:tcPr>
            <w:tcW w:w="662" w:type="dxa"/>
          </w:tcPr>
          <w:p w:rsidR="008127AF" w:rsidRPr="00C1270D" w:rsidRDefault="008127AF" w:rsidP="00DF25FB">
            <w:pPr>
              <w:pStyle w:val="Sinespaciado"/>
              <w:rPr>
                <w:rFonts w:ascii="Times New Roman" w:hAnsi="Times New Roman"/>
                <w:sz w:val="20"/>
                <w:szCs w:val="20"/>
              </w:rPr>
            </w:pPr>
            <w:r w:rsidRPr="00C1270D"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</w:tc>
        <w:tc>
          <w:tcPr>
            <w:tcW w:w="8128" w:type="dxa"/>
          </w:tcPr>
          <w:p w:rsidR="008127AF" w:rsidRPr="00C1270D" w:rsidRDefault="008127AF" w:rsidP="00DF25FB">
            <w:pPr>
              <w:rPr>
                <w:sz w:val="20"/>
              </w:rPr>
            </w:pPr>
            <w:r>
              <w:rPr>
                <w:sz w:val="20"/>
              </w:rPr>
              <w:t>Certificado de nacimiento</w:t>
            </w:r>
          </w:p>
        </w:tc>
      </w:tr>
    </w:tbl>
    <w:p w:rsidR="00FF3CD6" w:rsidRDefault="00FF3CD6" w:rsidP="00FF3CD6">
      <w:pPr>
        <w:pStyle w:val="Ttulo3"/>
        <w:rPr>
          <w:rFonts w:ascii="Arial" w:hAnsi="Arial"/>
        </w:rPr>
      </w:pPr>
    </w:p>
    <w:sectPr w:rsidR="00FF3CD6" w:rsidSect="00033BB8">
      <w:headerReference w:type="default" r:id="rId8"/>
      <w:footerReference w:type="default" r:id="rId9"/>
      <w:pgSz w:w="11906" w:h="16838" w:code="9"/>
      <w:pgMar w:top="1417" w:right="566" w:bottom="1417" w:left="1701" w:header="708" w:footer="11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424A" w:rsidRDefault="000B424A" w:rsidP="002654CE">
      <w:pPr>
        <w:spacing w:after="0" w:line="240" w:lineRule="auto"/>
      </w:pPr>
      <w:r>
        <w:separator/>
      </w:r>
    </w:p>
  </w:endnote>
  <w:endnote w:type="continuationSeparator" w:id="0">
    <w:p w:rsidR="000B424A" w:rsidRDefault="000B424A" w:rsidP="00265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4CE" w:rsidRDefault="00B22497" w:rsidP="00D7026D">
    <w:pPr>
      <w:pStyle w:val="Piedepgina"/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620B3F01" wp14:editId="647D031F">
              <wp:simplePos x="0" y="0"/>
              <wp:positionH relativeFrom="column">
                <wp:posOffset>-175260</wp:posOffset>
              </wp:positionH>
              <wp:positionV relativeFrom="paragraph">
                <wp:posOffset>92075</wp:posOffset>
              </wp:positionV>
              <wp:extent cx="4114800" cy="912495"/>
              <wp:effectExtent l="0" t="0" r="381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14800" cy="912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4CE" w:rsidRPr="00804DC2" w:rsidRDefault="002654CE" w:rsidP="002654CE">
                          <w:pPr>
                            <w:pStyle w:val="Sinespaciado"/>
                            <w:jc w:val="both"/>
                            <w:rPr>
                              <w:rFonts w:ascii="Times New Roman" w:hAnsi="Times New Roman"/>
                              <w:sz w:val="16"/>
                              <w:szCs w:val="16"/>
                              <w:lang w:eastAsia="pt-BR"/>
                            </w:rPr>
                          </w:pPr>
                          <w:r w:rsidRPr="00804DC2">
                            <w:rPr>
                              <w:rFonts w:ascii="Times New Roman" w:hAnsi="Times New Roman"/>
                              <w:b/>
                              <w:sz w:val="16"/>
                              <w:szCs w:val="16"/>
                              <w:lang w:eastAsia="pt-BR"/>
                            </w:rPr>
                            <w:t>Misión:</w:t>
                          </w:r>
                          <w:r w:rsidRPr="00804DC2">
                            <w:rPr>
                              <w:rFonts w:ascii="Times New Roman" w:hAnsi="Times New Roman"/>
                              <w:sz w:val="16"/>
                              <w:szCs w:val="16"/>
                              <w:lang w:eastAsia="pt-BR"/>
                            </w:rPr>
                            <w:t xml:space="preserve"> Form</w:t>
                          </w:r>
                          <w:r w:rsidR="00D7026D">
                            <w:rPr>
                              <w:rFonts w:ascii="Times New Roman" w:hAnsi="Times New Roman"/>
                              <w:sz w:val="16"/>
                              <w:szCs w:val="16"/>
                              <w:lang w:eastAsia="pt-BR"/>
                            </w:rPr>
                            <w:t>ar profesionales en las ciencias económicas y empresariales</w:t>
                          </w:r>
                          <w:r w:rsidRPr="00804DC2">
                            <w:rPr>
                              <w:rFonts w:ascii="Times New Roman" w:hAnsi="Times New Roman"/>
                              <w:sz w:val="16"/>
                              <w:szCs w:val="16"/>
                              <w:lang w:eastAsia="pt-BR"/>
                            </w:rPr>
                            <w:t>, con elevados estándares de calidad, en consonancia con las demandas sociales; pro</w:t>
                          </w:r>
                          <w:r w:rsidR="00781714">
                            <w:rPr>
                              <w:rFonts w:ascii="Times New Roman" w:hAnsi="Times New Roman"/>
                              <w:sz w:val="16"/>
                              <w:szCs w:val="16"/>
                              <w:lang w:eastAsia="pt-BR"/>
                            </w:rPr>
                            <w:t>ducir conocimientos científicos</w:t>
                          </w:r>
                          <w:r w:rsidRPr="00804DC2">
                            <w:rPr>
                              <w:rFonts w:ascii="Times New Roman" w:hAnsi="Times New Roman"/>
                              <w:sz w:val="16"/>
                              <w:szCs w:val="16"/>
                              <w:lang w:eastAsia="pt-BR"/>
                            </w:rPr>
                            <w:t xml:space="preserve"> útiles a la sociedad; conservar la cultura nacional y universal; promover el desarrollo económico y social en su área de influencia y contribuir en la mejora de la calidad de vida de los habitantes del Departamento de Canindeyú, de su zona de influencia y del país.</w:t>
                          </w:r>
                        </w:p>
                        <w:p w:rsidR="002654CE" w:rsidRDefault="002654CE" w:rsidP="002654C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0B3F0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-13.8pt;margin-top:7.25pt;width:324pt;height:71.8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" filled="f" stroked="f">
              <v:textbox>
                <w:txbxContent>
                  <w:p w:rsidR="002654CE" w:rsidRPr="00804DC2" w:rsidRDefault="002654CE" w:rsidP="002654CE">
                    <w:pPr>
                      <w:pStyle w:val="Sinespaciado"/>
                      <w:jc w:val="both"/>
                      <w:rPr>
                        <w:rFonts w:ascii="Times New Roman" w:hAnsi="Times New Roman"/>
                        <w:sz w:val="16"/>
                        <w:szCs w:val="16"/>
                        <w:lang w:eastAsia="pt-BR"/>
                      </w:rPr>
                    </w:pPr>
                    <w:r w:rsidRPr="00804DC2">
                      <w:rPr>
                        <w:rFonts w:ascii="Times New Roman" w:hAnsi="Times New Roman"/>
                        <w:b/>
                        <w:sz w:val="16"/>
                        <w:szCs w:val="16"/>
                        <w:lang w:eastAsia="pt-BR"/>
                      </w:rPr>
                      <w:t>Misión:</w:t>
                    </w:r>
                    <w:r w:rsidRPr="00804DC2">
                      <w:rPr>
                        <w:rFonts w:ascii="Times New Roman" w:hAnsi="Times New Roman"/>
                        <w:sz w:val="16"/>
                        <w:szCs w:val="16"/>
                        <w:lang w:eastAsia="pt-BR"/>
                      </w:rPr>
                      <w:t xml:space="preserve"> Form</w:t>
                    </w:r>
                    <w:r w:rsidR="00D7026D">
                      <w:rPr>
                        <w:rFonts w:ascii="Times New Roman" w:hAnsi="Times New Roman"/>
                        <w:sz w:val="16"/>
                        <w:szCs w:val="16"/>
                        <w:lang w:eastAsia="pt-BR"/>
                      </w:rPr>
                      <w:t>ar profesionales en las ciencias económicas y empresariales</w:t>
                    </w:r>
                    <w:r w:rsidRPr="00804DC2">
                      <w:rPr>
                        <w:rFonts w:ascii="Times New Roman" w:hAnsi="Times New Roman"/>
                        <w:sz w:val="16"/>
                        <w:szCs w:val="16"/>
                        <w:lang w:eastAsia="pt-BR"/>
                      </w:rPr>
                      <w:t>, con elevados estándares de calidad, en consonancia con las demandas sociales; pro</w:t>
                    </w:r>
                    <w:r w:rsidR="00781714">
                      <w:rPr>
                        <w:rFonts w:ascii="Times New Roman" w:hAnsi="Times New Roman"/>
                        <w:sz w:val="16"/>
                        <w:szCs w:val="16"/>
                        <w:lang w:eastAsia="pt-BR"/>
                      </w:rPr>
                      <w:t>ducir conocimientos científicos</w:t>
                    </w:r>
                    <w:r w:rsidRPr="00804DC2">
                      <w:rPr>
                        <w:rFonts w:ascii="Times New Roman" w:hAnsi="Times New Roman"/>
                        <w:sz w:val="16"/>
                        <w:szCs w:val="16"/>
                        <w:lang w:eastAsia="pt-BR"/>
                      </w:rPr>
                      <w:t xml:space="preserve"> útiles a la sociedad; conservar la cultura nacional y universal; promover el desarrollo económico y social en su área de influencia y contribuir en la mejora de la calidad de vida de los habitantes del Departamento de Canindeyú, de su zona de influencia y del país.</w:t>
                    </w:r>
                  </w:p>
                  <w:p w:rsidR="002654CE" w:rsidRDefault="002654CE" w:rsidP="002654CE"/>
                </w:txbxContent>
              </v:textbox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ED9C79" wp14:editId="78988A1F">
              <wp:simplePos x="0" y="0"/>
              <wp:positionH relativeFrom="column">
                <wp:posOffset>-99060</wp:posOffset>
              </wp:positionH>
              <wp:positionV relativeFrom="paragraph">
                <wp:posOffset>44450</wp:posOffset>
              </wp:positionV>
              <wp:extent cx="5905500" cy="0"/>
              <wp:effectExtent l="5715" t="6350" r="13335" b="12700"/>
              <wp:wrapNone/>
              <wp:docPr id="3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055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3E06D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-7.8pt;margin-top:3.5pt;width:46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"/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EF7C1FF" wp14:editId="51DA1B7E">
              <wp:simplePos x="0" y="0"/>
              <wp:positionH relativeFrom="column">
                <wp:posOffset>3701415</wp:posOffset>
              </wp:positionH>
              <wp:positionV relativeFrom="paragraph">
                <wp:posOffset>92075</wp:posOffset>
              </wp:positionV>
              <wp:extent cx="2266950" cy="742950"/>
              <wp:effectExtent l="0" t="0" r="3810" b="3175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0" cy="74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4DC2" w:rsidRPr="001B11D3" w:rsidRDefault="00804DC2" w:rsidP="00D7026D">
                          <w:pPr>
                            <w:pStyle w:val="Sinespaciado"/>
                            <w:ind w:right="123"/>
                            <w:jc w:val="right"/>
                            <w:rPr>
                              <w:rFonts w:ascii="Times New Roman" w:hAnsi="Times New Roman"/>
                              <w:b/>
                              <w:sz w:val="16"/>
                              <w:szCs w:val="16"/>
                              <w:lang w:val="es-PY" w:eastAsia="es-ES"/>
                            </w:rPr>
                          </w:pPr>
                          <w:r w:rsidRPr="001B11D3">
                            <w:rPr>
                              <w:rFonts w:ascii="Times New Roman" w:hAnsi="Times New Roman"/>
                              <w:b/>
                              <w:sz w:val="16"/>
                              <w:szCs w:val="16"/>
                              <w:lang w:val="es-PY" w:eastAsia="es-ES"/>
                            </w:rPr>
                            <w:t xml:space="preserve">Campus Universitario </w:t>
                          </w:r>
                        </w:p>
                        <w:p w:rsidR="00804DC2" w:rsidRPr="001B11D3" w:rsidRDefault="00D7026D" w:rsidP="00D7026D">
                          <w:pPr>
                            <w:pStyle w:val="Sinespaciado"/>
                            <w:ind w:right="123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PY" w:eastAsia="es-ES"/>
                            </w:rPr>
                          </w:pPr>
                          <w:r w:rsidRPr="001B11D3"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PY" w:eastAsia="es-ES"/>
                            </w:rPr>
                            <w:t xml:space="preserve">   </w:t>
                          </w:r>
                          <w:r w:rsidR="00804DC2" w:rsidRPr="001B11D3"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PY" w:eastAsia="es-ES"/>
                            </w:rPr>
                            <w:t>De las Residentas y Camilo Recalde</w:t>
                          </w:r>
                        </w:p>
                        <w:p w:rsidR="00804DC2" w:rsidRPr="001B11D3" w:rsidRDefault="00804DC2" w:rsidP="00D7026D">
                          <w:pPr>
                            <w:pStyle w:val="Sinespaciado"/>
                            <w:ind w:right="123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PY" w:eastAsia="es-ES"/>
                            </w:rPr>
                          </w:pPr>
                          <w:r w:rsidRPr="001B11D3"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PY" w:eastAsia="es-ES"/>
                            </w:rPr>
                            <w:t xml:space="preserve"> Salto del Guairá - Para</w:t>
                          </w:r>
                          <w:r w:rsidR="00BF5969" w:rsidRPr="001B11D3"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PY" w:eastAsia="es-ES"/>
                            </w:rPr>
                            <w:t>guay</w:t>
                          </w:r>
                          <w:r w:rsidRPr="001B11D3"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PY" w:eastAsia="es-ES"/>
                            </w:rPr>
                            <w:t xml:space="preserve"> </w:t>
                          </w:r>
                        </w:p>
                        <w:p w:rsidR="00D7026D" w:rsidRPr="001B11D3" w:rsidRDefault="00D7026D" w:rsidP="00D7026D">
                          <w:pPr>
                            <w:pStyle w:val="Piedepgina"/>
                            <w:jc w:val="center"/>
                            <w:rPr>
                              <w:rFonts w:asciiTheme="majorHAnsi" w:eastAsiaTheme="majorEastAsia" w:hAnsiTheme="majorHAnsi" w:cstheme="majorBidi"/>
                              <w:sz w:val="16"/>
                              <w:szCs w:val="16"/>
                            </w:rPr>
                          </w:pPr>
                          <w:r w:rsidRPr="001B11D3">
                            <w:rPr>
                              <w:rFonts w:ascii="Times New Roman" w:hAnsi="Times New Roman"/>
                              <w:sz w:val="16"/>
                              <w:szCs w:val="16"/>
                              <w:lang w:eastAsia="es-ES"/>
                            </w:rPr>
                            <w:t xml:space="preserve">      </w:t>
                          </w:r>
                          <w:r w:rsidR="002E002E" w:rsidRPr="001B11D3">
                            <w:rPr>
                              <w:rFonts w:ascii="Times New Roman" w:hAnsi="Times New Roman"/>
                              <w:sz w:val="16"/>
                              <w:szCs w:val="16"/>
                              <w:lang w:eastAsia="es-ES"/>
                            </w:rPr>
                            <w:t xml:space="preserve">                              </w:t>
                          </w:r>
                          <w:r w:rsidR="0031445D">
                            <w:rPr>
                              <w:rFonts w:ascii="Times New Roman" w:hAnsi="Times New Roman"/>
                              <w:sz w:val="16"/>
                              <w:szCs w:val="16"/>
                              <w:lang w:eastAsia="es-ES"/>
                            </w:rPr>
                            <w:t xml:space="preserve">         </w:t>
                          </w:r>
                          <w:r w:rsidR="002E002E" w:rsidRPr="001B11D3">
                            <w:rPr>
                              <w:rFonts w:ascii="Times New Roman" w:hAnsi="Times New Roman"/>
                              <w:sz w:val="16"/>
                              <w:szCs w:val="16"/>
                              <w:lang w:eastAsia="es-ES"/>
                            </w:rPr>
                            <w:t xml:space="preserve"> C</w:t>
                          </w:r>
                          <w:r w:rsidRPr="001B11D3">
                            <w:rPr>
                              <w:rFonts w:ascii="Times New Roman" w:hAnsi="Times New Roman"/>
                              <w:sz w:val="16"/>
                              <w:szCs w:val="16"/>
                              <w:lang w:eastAsia="es-ES"/>
                            </w:rPr>
                            <w:t>el.</w:t>
                          </w:r>
                          <w:r w:rsidR="002E002E" w:rsidRPr="001B11D3">
                            <w:rPr>
                              <w:rFonts w:ascii="Times New Roman" w:hAnsi="Times New Roman"/>
                              <w:sz w:val="16"/>
                              <w:szCs w:val="16"/>
                              <w:lang w:eastAsia="es-ES"/>
                            </w:rPr>
                            <w:t xml:space="preserve"> 0981-565500</w:t>
                          </w:r>
                          <w:r w:rsidRPr="001B11D3">
                            <w:rPr>
                              <w:rFonts w:asciiTheme="majorHAnsi" w:eastAsiaTheme="majorEastAsia" w:hAnsiTheme="majorHAnsi" w:cstheme="majorBidi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D7026D" w:rsidRPr="001B11D3" w:rsidRDefault="00D7026D" w:rsidP="00D7026D">
                          <w:pPr>
                            <w:pStyle w:val="Piedepgina"/>
                            <w:jc w:val="center"/>
                            <w:rPr>
                              <w:rFonts w:asciiTheme="majorHAnsi" w:eastAsiaTheme="majorEastAsia" w:hAnsiTheme="majorHAnsi" w:cstheme="majorBidi"/>
                              <w:sz w:val="16"/>
                              <w:szCs w:val="16"/>
                            </w:rPr>
                          </w:pPr>
                          <w:r w:rsidRPr="001B11D3">
                            <w:rPr>
                              <w:rFonts w:asciiTheme="majorHAnsi" w:eastAsiaTheme="majorEastAsia" w:hAnsiTheme="majorHAnsi" w:cstheme="majorBidi"/>
                              <w:sz w:val="16"/>
                              <w:szCs w:val="16"/>
                            </w:rPr>
                            <w:t xml:space="preserve">                                       </w:t>
                          </w:r>
                          <w:r w:rsidR="0031445D">
                            <w:rPr>
                              <w:rFonts w:asciiTheme="majorHAnsi" w:eastAsiaTheme="majorEastAsia" w:hAnsiTheme="majorHAnsi" w:cstheme="majorBidi"/>
                              <w:sz w:val="16"/>
                              <w:szCs w:val="16"/>
                            </w:rPr>
                            <w:t xml:space="preserve">        </w:t>
                          </w:r>
                          <w:r w:rsidRPr="001B11D3">
                            <w:rPr>
                              <w:rFonts w:asciiTheme="majorHAnsi" w:eastAsiaTheme="majorEastAsia" w:hAnsiTheme="majorHAnsi" w:cstheme="majorBidi"/>
                              <w:sz w:val="16"/>
                              <w:szCs w:val="16"/>
                            </w:rPr>
                            <w:t xml:space="preserve"> www.facem.edu.py</w:t>
                          </w:r>
                        </w:p>
                        <w:p w:rsidR="00804DC2" w:rsidRPr="00804DC2" w:rsidRDefault="00804DC2" w:rsidP="00BF5969">
                          <w:pPr>
                            <w:pStyle w:val="Sinespaciado"/>
                            <w:ind w:right="123"/>
                            <w:jc w:val="right"/>
                            <w:rPr>
                              <w:rFonts w:ascii="Times New Roman" w:hAnsi="Times New Roman"/>
                              <w:sz w:val="18"/>
                              <w:szCs w:val="18"/>
                              <w:lang w:eastAsia="es-ES"/>
                            </w:rPr>
                          </w:pPr>
                        </w:p>
                        <w:p w:rsidR="00804DC2" w:rsidRPr="00804DC2" w:rsidRDefault="008127AF" w:rsidP="00BF5969">
                          <w:pPr>
                            <w:pStyle w:val="Sinespaciado"/>
                            <w:ind w:right="123"/>
                            <w:jc w:val="right"/>
                            <w:rPr>
                              <w:b/>
                              <w:sz w:val="18"/>
                              <w:szCs w:val="18"/>
                              <w:lang w:eastAsia="es-ES"/>
                            </w:rPr>
                          </w:pPr>
                          <w:hyperlink r:id="rId1" w:history="1">
                            <w:r w:rsidR="00804DC2" w:rsidRPr="00804DC2">
                              <w:rPr>
                                <w:rStyle w:val="Hipervnculo"/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eastAsia="es-ES"/>
                              </w:rPr>
                              <w:t>www.unican.edu.py</w:t>
                            </w:r>
                          </w:hyperlink>
                          <w:r w:rsidR="00804DC2" w:rsidRPr="00804DC2">
                            <w:rPr>
                              <w:b/>
                              <w:sz w:val="18"/>
                              <w:szCs w:val="18"/>
                              <w:lang w:eastAsia="es-ES"/>
                            </w:rPr>
                            <w:t xml:space="preserve"> </w:t>
                          </w:r>
                        </w:p>
                        <w:p w:rsidR="00804DC2" w:rsidRPr="00804DC2" w:rsidRDefault="00804DC2" w:rsidP="00BF5969">
                          <w:pPr>
                            <w:ind w:right="123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F7C1FF" id="Text Box 5" o:spid="_x0000_s1028" type="#_x0000_t202" style="position:absolute;margin-left:291.45pt;margin-top:7.25pt;width:178.5pt;height:5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" filled="f" stroked="f">
              <v:textbox>
                <w:txbxContent>
                  <w:p w:rsidR="00804DC2" w:rsidRPr="001B11D3" w:rsidRDefault="00804DC2" w:rsidP="00D7026D">
                    <w:pPr>
                      <w:pStyle w:val="Sinespaciado"/>
                      <w:ind w:right="123"/>
                      <w:jc w:val="right"/>
                      <w:rPr>
                        <w:rFonts w:ascii="Times New Roman" w:hAnsi="Times New Roman"/>
                        <w:b/>
                        <w:sz w:val="16"/>
                        <w:szCs w:val="16"/>
                        <w:lang w:val="es-PY" w:eastAsia="es-ES"/>
                      </w:rPr>
                    </w:pPr>
                    <w:r w:rsidRPr="001B11D3">
                      <w:rPr>
                        <w:rFonts w:ascii="Times New Roman" w:hAnsi="Times New Roman"/>
                        <w:b/>
                        <w:sz w:val="16"/>
                        <w:szCs w:val="16"/>
                        <w:lang w:val="es-PY" w:eastAsia="es-ES"/>
                      </w:rPr>
                      <w:t xml:space="preserve">Campus Universitario </w:t>
                    </w:r>
                  </w:p>
                  <w:p w:rsidR="00804DC2" w:rsidRPr="001B11D3" w:rsidRDefault="00D7026D" w:rsidP="00D7026D">
                    <w:pPr>
                      <w:pStyle w:val="Sinespaciado"/>
                      <w:ind w:right="123"/>
                      <w:jc w:val="right"/>
                      <w:rPr>
                        <w:rFonts w:ascii="Times New Roman" w:hAnsi="Times New Roman"/>
                        <w:sz w:val="16"/>
                        <w:szCs w:val="16"/>
                        <w:lang w:val="es-PY" w:eastAsia="es-ES"/>
                      </w:rPr>
                    </w:pPr>
                    <w:r w:rsidRPr="001B11D3">
                      <w:rPr>
                        <w:rFonts w:ascii="Times New Roman" w:hAnsi="Times New Roman"/>
                        <w:sz w:val="16"/>
                        <w:szCs w:val="16"/>
                        <w:lang w:val="es-PY" w:eastAsia="es-ES"/>
                      </w:rPr>
                      <w:t xml:space="preserve">   </w:t>
                    </w:r>
                    <w:r w:rsidR="00804DC2" w:rsidRPr="001B11D3">
                      <w:rPr>
                        <w:rFonts w:ascii="Times New Roman" w:hAnsi="Times New Roman"/>
                        <w:sz w:val="16"/>
                        <w:szCs w:val="16"/>
                        <w:lang w:val="es-PY" w:eastAsia="es-ES"/>
                      </w:rPr>
                      <w:t>De las Residentas y Camilo Recalde</w:t>
                    </w:r>
                  </w:p>
                  <w:p w:rsidR="00804DC2" w:rsidRPr="001B11D3" w:rsidRDefault="00804DC2" w:rsidP="00D7026D">
                    <w:pPr>
                      <w:pStyle w:val="Sinespaciado"/>
                      <w:ind w:right="123"/>
                      <w:jc w:val="right"/>
                      <w:rPr>
                        <w:rFonts w:ascii="Times New Roman" w:hAnsi="Times New Roman"/>
                        <w:sz w:val="16"/>
                        <w:szCs w:val="16"/>
                        <w:lang w:val="es-PY" w:eastAsia="es-ES"/>
                      </w:rPr>
                    </w:pPr>
                    <w:r w:rsidRPr="001B11D3">
                      <w:rPr>
                        <w:rFonts w:ascii="Times New Roman" w:hAnsi="Times New Roman"/>
                        <w:sz w:val="16"/>
                        <w:szCs w:val="16"/>
                        <w:lang w:val="es-PY" w:eastAsia="es-ES"/>
                      </w:rPr>
                      <w:t xml:space="preserve"> Salto del Guairá - Para</w:t>
                    </w:r>
                    <w:r w:rsidR="00BF5969" w:rsidRPr="001B11D3">
                      <w:rPr>
                        <w:rFonts w:ascii="Times New Roman" w:hAnsi="Times New Roman"/>
                        <w:sz w:val="16"/>
                        <w:szCs w:val="16"/>
                        <w:lang w:val="es-PY" w:eastAsia="es-ES"/>
                      </w:rPr>
                      <w:t>guay</w:t>
                    </w:r>
                    <w:r w:rsidRPr="001B11D3">
                      <w:rPr>
                        <w:rFonts w:ascii="Times New Roman" w:hAnsi="Times New Roman"/>
                        <w:sz w:val="16"/>
                        <w:szCs w:val="16"/>
                        <w:lang w:val="es-PY" w:eastAsia="es-ES"/>
                      </w:rPr>
                      <w:t xml:space="preserve"> </w:t>
                    </w:r>
                  </w:p>
                  <w:p w:rsidR="00D7026D" w:rsidRPr="001B11D3" w:rsidRDefault="00D7026D" w:rsidP="00D7026D">
                    <w:pPr>
                      <w:pStyle w:val="Piedepgina"/>
                      <w:jc w:val="center"/>
                      <w:rPr>
                        <w:rFonts w:asciiTheme="majorHAnsi" w:eastAsiaTheme="majorEastAsia" w:hAnsiTheme="majorHAnsi" w:cstheme="majorBidi"/>
                        <w:sz w:val="16"/>
                        <w:szCs w:val="16"/>
                      </w:rPr>
                    </w:pPr>
                    <w:r w:rsidRPr="001B11D3">
                      <w:rPr>
                        <w:rFonts w:ascii="Times New Roman" w:hAnsi="Times New Roman"/>
                        <w:sz w:val="16"/>
                        <w:szCs w:val="16"/>
                        <w:lang w:eastAsia="es-ES"/>
                      </w:rPr>
                      <w:t xml:space="preserve">      </w:t>
                    </w:r>
                    <w:r w:rsidR="002E002E" w:rsidRPr="001B11D3">
                      <w:rPr>
                        <w:rFonts w:ascii="Times New Roman" w:hAnsi="Times New Roman"/>
                        <w:sz w:val="16"/>
                        <w:szCs w:val="16"/>
                        <w:lang w:eastAsia="es-ES"/>
                      </w:rPr>
                      <w:t xml:space="preserve">                              </w:t>
                    </w:r>
                    <w:r w:rsidR="0031445D">
                      <w:rPr>
                        <w:rFonts w:ascii="Times New Roman" w:hAnsi="Times New Roman"/>
                        <w:sz w:val="16"/>
                        <w:szCs w:val="16"/>
                        <w:lang w:eastAsia="es-ES"/>
                      </w:rPr>
                      <w:t xml:space="preserve">         </w:t>
                    </w:r>
                    <w:r w:rsidR="002E002E" w:rsidRPr="001B11D3">
                      <w:rPr>
                        <w:rFonts w:ascii="Times New Roman" w:hAnsi="Times New Roman"/>
                        <w:sz w:val="16"/>
                        <w:szCs w:val="16"/>
                        <w:lang w:eastAsia="es-ES"/>
                      </w:rPr>
                      <w:t xml:space="preserve"> C</w:t>
                    </w:r>
                    <w:r w:rsidRPr="001B11D3">
                      <w:rPr>
                        <w:rFonts w:ascii="Times New Roman" w:hAnsi="Times New Roman"/>
                        <w:sz w:val="16"/>
                        <w:szCs w:val="16"/>
                        <w:lang w:eastAsia="es-ES"/>
                      </w:rPr>
                      <w:t>el.</w:t>
                    </w:r>
                    <w:r w:rsidR="002E002E" w:rsidRPr="001B11D3">
                      <w:rPr>
                        <w:rFonts w:ascii="Times New Roman" w:hAnsi="Times New Roman"/>
                        <w:sz w:val="16"/>
                        <w:szCs w:val="16"/>
                        <w:lang w:eastAsia="es-ES"/>
                      </w:rPr>
                      <w:t xml:space="preserve"> 0981-565500</w:t>
                    </w:r>
                    <w:r w:rsidRPr="001B11D3">
                      <w:rPr>
                        <w:rFonts w:asciiTheme="majorHAnsi" w:eastAsiaTheme="majorEastAsia" w:hAnsiTheme="majorHAnsi" w:cstheme="majorBidi"/>
                        <w:sz w:val="16"/>
                        <w:szCs w:val="16"/>
                      </w:rPr>
                      <w:t xml:space="preserve"> </w:t>
                    </w:r>
                  </w:p>
                  <w:p w:rsidR="00D7026D" w:rsidRPr="001B11D3" w:rsidRDefault="00D7026D" w:rsidP="00D7026D">
                    <w:pPr>
                      <w:pStyle w:val="Piedepgina"/>
                      <w:jc w:val="center"/>
                      <w:rPr>
                        <w:rFonts w:asciiTheme="majorHAnsi" w:eastAsiaTheme="majorEastAsia" w:hAnsiTheme="majorHAnsi" w:cstheme="majorBidi"/>
                        <w:sz w:val="16"/>
                        <w:szCs w:val="16"/>
                      </w:rPr>
                    </w:pPr>
                    <w:r w:rsidRPr="001B11D3">
                      <w:rPr>
                        <w:rFonts w:asciiTheme="majorHAnsi" w:eastAsiaTheme="majorEastAsia" w:hAnsiTheme="majorHAnsi" w:cstheme="majorBidi"/>
                        <w:sz w:val="16"/>
                        <w:szCs w:val="16"/>
                      </w:rPr>
                      <w:t xml:space="preserve">                                       </w:t>
                    </w:r>
                    <w:r w:rsidR="0031445D">
                      <w:rPr>
                        <w:rFonts w:asciiTheme="majorHAnsi" w:eastAsiaTheme="majorEastAsia" w:hAnsiTheme="majorHAnsi" w:cstheme="majorBidi"/>
                        <w:sz w:val="16"/>
                        <w:szCs w:val="16"/>
                      </w:rPr>
                      <w:t xml:space="preserve">        </w:t>
                    </w:r>
                    <w:r w:rsidRPr="001B11D3">
                      <w:rPr>
                        <w:rFonts w:asciiTheme="majorHAnsi" w:eastAsiaTheme="majorEastAsia" w:hAnsiTheme="majorHAnsi" w:cstheme="majorBidi"/>
                        <w:sz w:val="16"/>
                        <w:szCs w:val="16"/>
                      </w:rPr>
                      <w:t xml:space="preserve"> www.facem.edu.py</w:t>
                    </w:r>
                  </w:p>
                  <w:p w:rsidR="00804DC2" w:rsidRPr="00804DC2" w:rsidRDefault="00804DC2" w:rsidP="00BF5969">
                    <w:pPr>
                      <w:pStyle w:val="Sinespaciado"/>
                      <w:ind w:right="123"/>
                      <w:jc w:val="right"/>
                      <w:rPr>
                        <w:rFonts w:ascii="Times New Roman" w:hAnsi="Times New Roman"/>
                        <w:sz w:val="18"/>
                        <w:szCs w:val="18"/>
                        <w:lang w:eastAsia="es-ES"/>
                      </w:rPr>
                    </w:pPr>
                  </w:p>
                  <w:p w:rsidR="00804DC2" w:rsidRPr="00804DC2" w:rsidRDefault="008127AF" w:rsidP="00BF5969">
                    <w:pPr>
                      <w:pStyle w:val="Sinespaciado"/>
                      <w:ind w:right="123"/>
                      <w:jc w:val="right"/>
                      <w:rPr>
                        <w:b/>
                        <w:sz w:val="18"/>
                        <w:szCs w:val="18"/>
                        <w:lang w:eastAsia="es-ES"/>
                      </w:rPr>
                    </w:pPr>
                    <w:hyperlink r:id="rId2" w:history="1">
                      <w:r w:rsidR="00804DC2" w:rsidRPr="00804DC2">
                        <w:rPr>
                          <w:rStyle w:val="Hipervnculo"/>
                          <w:rFonts w:ascii="Times New Roman" w:hAnsi="Times New Roman"/>
                          <w:b/>
                          <w:sz w:val="18"/>
                          <w:szCs w:val="18"/>
                          <w:lang w:eastAsia="es-ES"/>
                        </w:rPr>
                        <w:t>www.unican.edu.py</w:t>
                      </w:r>
                    </w:hyperlink>
                    <w:r w:rsidR="00804DC2" w:rsidRPr="00804DC2">
                      <w:rPr>
                        <w:b/>
                        <w:sz w:val="18"/>
                        <w:szCs w:val="18"/>
                        <w:lang w:eastAsia="es-ES"/>
                      </w:rPr>
                      <w:t xml:space="preserve"> </w:t>
                    </w:r>
                  </w:p>
                  <w:p w:rsidR="00804DC2" w:rsidRPr="00804DC2" w:rsidRDefault="00804DC2" w:rsidP="00BF5969">
                    <w:pPr>
                      <w:ind w:right="123"/>
                      <w:jc w:val="righ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804DC2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424A" w:rsidRDefault="000B424A" w:rsidP="002654CE">
      <w:pPr>
        <w:spacing w:after="0" w:line="240" w:lineRule="auto"/>
      </w:pPr>
      <w:r>
        <w:separator/>
      </w:r>
    </w:p>
  </w:footnote>
  <w:footnote w:type="continuationSeparator" w:id="0">
    <w:p w:rsidR="000B424A" w:rsidRDefault="000B424A" w:rsidP="00265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4CE" w:rsidRPr="0053711F" w:rsidRDefault="000B2F11" w:rsidP="000B2F11">
    <w:pPr>
      <w:pStyle w:val="Sinespaciado"/>
      <w:rPr>
        <w:rFonts w:ascii="Times New Roman" w:hAnsi="Times New Roman"/>
        <w:sz w:val="26"/>
        <w:szCs w:val="26"/>
      </w:rPr>
    </w:pPr>
    <w:r w:rsidRPr="00033BB8">
      <w:rPr>
        <w:rFonts w:ascii="Times New Roman" w:hAnsi="Times New Roman"/>
        <w:noProof/>
        <w:sz w:val="26"/>
        <w:szCs w:val="26"/>
        <w:lang w:val="pt-BR" w:eastAsia="pt-BR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685FF847" wp14:editId="44C4B2C7">
              <wp:simplePos x="0" y="0"/>
              <wp:positionH relativeFrom="column">
                <wp:posOffset>4758690</wp:posOffset>
              </wp:positionH>
              <wp:positionV relativeFrom="paragraph">
                <wp:posOffset>-135255</wp:posOffset>
              </wp:positionV>
              <wp:extent cx="1485900" cy="95250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33BB8" w:rsidRDefault="00033BB8" w:rsidP="00033BB8">
                          <w:pPr>
                            <w:ind w:right="85"/>
                          </w:pPr>
                          <w:r w:rsidRPr="00F80436">
                            <w:rPr>
                              <w:noProof/>
                              <w:lang w:val="pt-BR" w:eastAsia="pt-BR"/>
                            </w:rPr>
                            <w:drawing>
                              <wp:inline distT="0" distB="0" distL="0" distR="0" wp14:anchorId="3C571B5C" wp14:editId="74C16200">
                                <wp:extent cx="1438275" cy="942975"/>
                                <wp:effectExtent l="0" t="0" r="9525" b="9525"/>
                                <wp:docPr id="14" name="Imagen 14" descr="C:\Users\Mercedes\Documents\Coordinacion UNC\Proyectos\log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Users\Mercedes\Documents\Coordinacion UNC\Proyectos\logo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62969" cy="95916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5FF847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74.7pt;margin-top:-10.65pt;width:117pt;height: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" stroked="f">
              <v:textbox>
                <w:txbxContent>
                  <w:p w:rsidR="00033BB8" w:rsidRDefault="00033BB8" w:rsidP="00033BB8">
                    <w:pPr>
                      <w:ind w:right="85"/>
                    </w:pPr>
                    <w:r w:rsidRPr="00F80436">
                      <w:rPr>
                        <w:noProof/>
                        <w:lang w:val="pt-BR" w:eastAsia="pt-BR"/>
                      </w:rPr>
                      <w:drawing>
                        <wp:inline distT="0" distB="0" distL="0" distR="0" wp14:anchorId="3C571B5C" wp14:editId="74C16200">
                          <wp:extent cx="1438275" cy="942975"/>
                          <wp:effectExtent l="0" t="0" r="9525" b="9525"/>
                          <wp:docPr id="14" name="Imagen 14" descr="C:\Users\Mercedes\Documents\Coordinacion UNC\Proyectos\logo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Mercedes\Documents\Coordinacion UNC\Proyectos\logo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62969" cy="95916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53711F">
      <w:rPr>
        <w:rFonts w:ascii="Times New Roman" w:hAnsi="Times New Roman"/>
        <w:noProof/>
        <w:sz w:val="26"/>
        <w:szCs w:val="26"/>
        <w:lang w:val="pt-BR" w:eastAsia="pt-BR"/>
      </w:rPr>
      <w:drawing>
        <wp:anchor distT="0" distB="0" distL="114300" distR="114300" simplePos="0" relativeHeight="251655168" behindDoc="1" locked="0" layoutInCell="1" allowOverlap="1" wp14:anchorId="53B98AB7" wp14:editId="100B6D7E">
          <wp:simplePos x="0" y="0"/>
          <wp:positionH relativeFrom="margin">
            <wp:posOffset>-542925</wp:posOffset>
          </wp:positionH>
          <wp:positionV relativeFrom="paragraph">
            <wp:posOffset>-218440</wp:posOffset>
          </wp:positionV>
          <wp:extent cx="1430057" cy="1125743"/>
          <wp:effectExtent l="0" t="0" r="0" b="0"/>
          <wp:wrapNone/>
          <wp:docPr id="13" name="Imagen 13" descr="Unican - 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ican - 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0057" cy="112574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Times New Roman" w:hAnsi="Times New Roman"/>
        <w:sz w:val="26"/>
        <w:szCs w:val="26"/>
      </w:rPr>
      <w:t xml:space="preserve">                            </w:t>
    </w:r>
    <w:r w:rsidR="002654CE" w:rsidRPr="0053711F">
      <w:rPr>
        <w:rFonts w:ascii="Times New Roman" w:hAnsi="Times New Roman"/>
        <w:sz w:val="26"/>
        <w:szCs w:val="26"/>
      </w:rPr>
      <w:t>UNIVERSIDAD NACIONAL DE CANINDEYÚ</w:t>
    </w:r>
  </w:p>
  <w:p w:rsidR="002654CE" w:rsidRPr="0053711F" w:rsidRDefault="002654CE" w:rsidP="006A729D">
    <w:pPr>
      <w:pStyle w:val="Sinespaciado"/>
      <w:ind w:left="567"/>
      <w:jc w:val="center"/>
      <w:rPr>
        <w:rFonts w:ascii="Times New Roman" w:hAnsi="Times New Roman"/>
        <w:b/>
        <w:sz w:val="10"/>
        <w:szCs w:val="10"/>
      </w:rPr>
    </w:pPr>
  </w:p>
  <w:p w:rsidR="002654CE" w:rsidRPr="00574A7D" w:rsidRDefault="000B2F11" w:rsidP="000B2F11">
    <w:pPr>
      <w:pStyle w:val="Sinespaciado"/>
      <w:ind w:hanging="142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b/>
      </w:rPr>
      <w:t xml:space="preserve">                                                </w:t>
    </w:r>
    <w:r w:rsidR="00EE0E09" w:rsidRPr="001B11D3">
      <w:rPr>
        <w:rFonts w:ascii="Times New Roman" w:hAnsi="Times New Roman"/>
        <w:b/>
      </w:rPr>
      <w:t xml:space="preserve">   </w:t>
    </w:r>
    <w:r w:rsidR="002654CE" w:rsidRPr="00574A7D">
      <w:rPr>
        <w:rFonts w:ascii="Times New Roman" w:hAnsi="Times New Roman"/>
        <w:b/>
        <w:sz w:val="20"/>
        <w:szCs w:val="20"/>
      </w:rPr>
      <w:t>Creada por Ley de la Nación Nº 3.985/10</w:t>
    </w:r>
  </w:p>
  <w:p w:rsidR="002654CE" w:rsidRPr="0053711F" w:rsidRDefault="002654CE" w:rsidP="006A729D">
    <w:pPr>
      <w:pStyle w:val="Sinespaciado"/>
      <w:ind w:left="426"/>
      <w:rPr>
        <w:rFonts w:ascii="Times New Roman" w:hAnsi="Times New Roman"/>
        <w:b/>
        <w:sz w:val="10"/>
        <w:szCs w:val="10"/>
      </w:rPr>
    </w:pPr>
  </w:p>
  <w:p w:rsidR="002654CE" w:rsidRPr="00D7026D" w:rsidRDefault="000B2F11" w:rsidP="00EE0E09">
    <w:pPr>
      <w:pStyle w:val="Sinespaciado"/>
      <w:tabs>
        <w:tab w:val="left" w:pos="1985"/>
        <w:tab w:val="left" w:pos="2127"/>
        <w:tab w:val="left" w:pos="2268"/>
        <w:tab w:val="left" w:pos="8080"/>
      </w:tabs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6"/>
        <w:szCs w:val="26"/>
      </w:rPr>
      <w:t xml:space="preserve">                         </w:t>
    </w:r>
    <w:r w:rsidR="00033BB8" w:rsidRPr="00033BB8">
      <w:rPr>
        <w:rFonts w:ascii="Times New Roman" w:hAnsi="Times New Roman"/>
        <w:b/>
        <w:sz w:val="26"/>
        <w:szCs w:val="26"/>
      </w:rPr>
      <w:t xml:space="preserve">Facultad de Ciencias Económicas y </w:t>
    </w:r>
    <w:r w:rsidR="00033BB8">
      <w:rPr>
        <w:rFonts w:ascii="Times New Roman" w:hAnsi="Times New Roman"/>
        <w:b/>
        <w:sz w:val="26"/>
        <w:szCs w:val="26"/>
      </w:rPr>
      <w:t>E</w:t>
    </w:r>
    <w:r w:rsidR="00033BB8" w:rsidRPr="00033BB8">
      <w:rPr>
        <w:rFonts w:ascii="Times New Roman" w:hAnsi="Times New Roman"/>
        <w:b/>
        <w:sz w:val="26"/>
        <w:szCs w:val="26"/>
      </w:rPr>
      <w:t>mpresariales</w:t>
    </w:r>
  </w:p>
  <w:p w:rsidR="0053711F" w:rsidRPr="0053711F" w:rsidRDefault="0053711F" w:rsidP="006A729D">
    <w:pPr>
      <w:pStyle w:val="Sinespaciado"/>
      <w:tabs>
        <w:tab w:val="left" w:pos="567"/>
      </w:tabs>
      <w:ind w:left="567"/>
      <w:jc w:val="center"/>
      <w:rPr>
        <w:rFonts w:ascii="Times New Roman" w:hAnsi="Times New Roman"/>
        <w:b/>
        <w:sz w:val="20"/>
        <w:szCs w:val="20"/>
      </w:rPr>
    </w:pPr>
  </w:p>
  <w:p w:rsidR="00BF5969" w:rsidRPr="002654CE" w:rsidRDefault="00B22497" w:rsidP="0053711F">
    <w:pPr>
      <w:pStyle w:val="Sinespaciado"/>
      <w:tabs>
        <w:tab w:val="left" w:pos="567"/>
        <w:tab w:val="left" w:pos="1005"/>
      </w:tabs>
      <w:ind w:left="567"/>
      <w:rPr>
        <w:b/>
        <w:sz w:val="24"/>
        <w:szCs w:val="24"/>
      </w:rPr>
    </w:pPr>
    <w:r>
      <w:rPr>
        <w:rFonts w:ascii="Georgia" w:hAnsi="Georgia" w:cs="Arial"/>
        <w:noProof/>
        <w:sz w:val="26"/>
        <w:szCs w:val="26"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1F71D7A" wp14:editId="7032A5B0">
              <wp:simplePos x="0" y="0"/>
              <wp:positionH relativeFrom="column">
                <wp:posOffset>67310</wp:posOffset>
              </wp:positionH>
              <wp:positionV relativeFrom="paragraph">
                <wp:posOffset>121920</wp:posOffset>
              </wp:positionV>
              <wp:extent cx="5575935" cy="635"/>
              <wp:effectExtent l="10160" t="7620" r="5080" b="10795"/>
              <wp:wrapNone/>
              <wp:docPr id="5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7593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05676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5.3pt;margin-top:9.6pt;width:439.0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"/>
          </w:pict>
        </mc:Fallback>
      </mc:AlternateContent>
    </w:r>
    <w:r w:rsidR="00BF5969">
      <w:rPr>
        <w:b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E85788"/>
    <w:multiLevelType w:val="hybridMultilevel"/>
    <w:tmpl w:val="6FA47D1E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475281"/>
    <w:multiLevelType w:val="hybridMultilevel"/>
    <w:tmpl w:val="21B8EFEE"/>
    <w:lvl w:ilvl="0" w:tplc="1B247FF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4CE"/>
    <w:rsid w:val="00033BB8"/>
    <w:rsid w:val="000B2F11"/>
    <w:rsid w:val="000B424A"/>
    <w:rsid w:val="00166B21"/>
    <w:rsid w:val="001B11D3"/>
    <w:rsid w:val="001C489D"/>
    <w:rsid w:val="001E072E"/>
    <w:rsid w:val="002654CE"/>
    <w:rsid w:val="002E002E"/>
    <w:rsid w:val="0031445D"/>
    <w:rsid w:val="00320F56"/>
    <w:rsid w:val="00324ACA"/>
    <w:rsid w:val="00367659"/>
    <w:rsid w:val="00423E45"/>
    <w:rsid w:val="004420E6"/>
    <w:rsid w:val="0053711F"/>
    <w:rsid w:val="00574A7D"/>
    <w:rsid w:val="006A729D"/>
    <w:rsid w:val="00781714"/>
    <w:rsid w:val="007E09D7"/>
    <w:rsid w:val="00804DC2"/>
    <w:rsid w:val="008127AF"/>
    <w:rsid w:val="009A2CE2"/>
    <w:rsid w:val="009D31B1"/>
    <w:rsid w:val="00A262C3"/>
    <w:rsid w:val="00B22497"/>
    <w:rsid w:val="00BF5969"/>
    <w:rsid w:val="00C57AEC"/>
    <w:rsid w:val="00D7026D"/>
    <w:rsid w:val="00EE0E09"/>
    <w:rsid w:val="00FF3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AF2426B2-CB6B-4ADE-AC1D-D58B86E76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4CE"/>
    <w:rPr>
      <w:rFonts w:ascii="Calibri" w:eastAsia="Calibri" w:hAnsi="Calibri" w:cs="Times New Roman"/>
      <w:lang w:val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F3CD6"/>
    <w:pPr>
      <w:keepNext/>
      <w:keepLines/>
      <w:suppressAutoHyphen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PY" w:eastAsia="ar-SA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F3CD6"/>
    <w:pPr>
      <w:keepNext/>
      <w:keepLines/>
      <w:suppressAutoHyphens/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s-PY" w:eastAsia="ar-SA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F3CD6"/>
    <w:pPr>
      <w:keepNext/>
      <w:keepLines/>
      <w:suppressAutoHyphens/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PY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654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654CE"/>
  </w:style>
  <w:style w:type="paragraph" w:styleId="Piedepgina">
    <w:name w:val="footer"/>
    <w:basedOn w:val="Normal"/>
    <w:link w:val="PiedepginaCar"/>
    <w:uiPriority w:val="99"/>
    <w:unhideWhenUsed/>
    <w:rsid w:val="002654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654CE"/>
  </w:style>
  <w:style w:type="paragraph" w:styleId="Textodeglobo">
    <w:name w:val="Balloon Text"/>
    <w:basedOn w:val="Normal"/>
    <w:link w:val="TextodegloboCar"/>
    <w:uiPriority w:val="99"/>
    <w:semiHidden/>
    <w:unhideWhenUsed/>
    <w:rsid w:val="00265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54CE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654CE"/>
    <w:pPr>
      <w:spacing w:after="0" w:line="240" w:lineRule="auto"/>
    </w:pPr>
    <w:rPr>
      <w:rFonts w:ascii="Calibri" w:eastAsia="Calibri" w:hAnsi="Calibri" w:cs="Times New Roman"/>
      <w:lang w:val="es-ES"/>
    </w:rPr>
  </w:style>
  <w:style w:type="character" w:styleId="Hipervnculo">
    <w:name w:val="Hyperlink"/>
    <w:basedOn w:val="Fuentedeprrafopredeter"/>
    <w:uiPriority w:val="99"/>
    <w:unhideWhenUsed/>
    <w:rsid w:val="002654C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EE0E09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3Car">
    <w:name w:val="Título 3 Car"/>
    <w:basedOn w:val="Fuentedeprrafopredeter"/>
    <w:link w:val="Ttulo3"/>
    <w:uiPriority w:val="9"/>
    <w:rsid w:val="00FF3CD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PY" w:eastAsia="ar-SA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F3CD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s-PY" w:eastAsia="ar-SA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F3C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PY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5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nican.edu.py" TargetMode="External"/><Relationship Id="rId1" Type="http://schemas.openxmlformats.org/officeDocument/2006/relationships/hyperlink" Target="http://www.unican.edu.py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301E4-0376-4774-91AA-C87F6ED8D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2</cp:revision>
  <cp:lastPrinted>2018-02-19T19:10:00Z</cp:lastPrinted>
  <dcterms:created xsi:type="dcterms:W3CDTF">2018-06-25T16:03:00Z</dcterms:created>
  <dcterms:modified xsi:type="dcterms:W3CDTF">2018-06-25T16:03:00Z</dcterms:modified>
</cp:coreProperties>
</file>